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100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7811"/>
      </w:tblGrid>
      <w:tr w:rsidR="003958F3" w14:paraId="504057F1" w14:textId="77777777" w:rsidTr="00AB60DF">
        <w:tc>
          <w:tcPr>
            <w:tcW w:w="225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7811" w:type="dxa"/>
          </w:tcPr>
          <w:p w14:paraId="20CF6AC9" w14:textId="30D4666E" w:rsidR="003958F3" w:rsidRDefault="00CF61A1">
            <w:r>
              <w:t xml:space="preserve">Stacy </w:t>
            </w:r>
            <w:proofErr w:type="spellStart"/>
            <w:r>
              <w:t>Sirmaian</w:t>
            </w:r>
            <w:proofErr w:type="spellEnd"/>
          </w:p>
        </w:tc>
      </w:tr>
      <w:tr w:rsidR="003958F3" w14:paraId="6F1F165A" w14:textId="77777777" w:rsidTr="00AB60DF">
        <w:tc>
          <w:tcPr>
            <w:tcW w:w="225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7811" w:type="dxa"/>
          </w:tcPr>
          <w:p w14:paraId="59D58368" w14:textId="02F5F569" w:rsidR="003958F3" w:rsidRDefault="00CF61A1">
            <w:r>
              <w:t xml:space="preserve">Kindergarten </w:t>
            </w:r>
          </w:p>
        </w:tc>
      </w:tr>
      <w:tr w:rsidR="00B87796" w14:paraId="4FA35B25" w14:textId="77777777" w:rsidTr="00AB60DF">
        <w:tc>
          <w:tcPr>
            <w:tcW w:w="2250" w:type="dxa"/>
          </w:tcPr>
          <w:p w14:paraId="16A97847" w14:textId="77777777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7811" w:type="dxa"/>
          </w:tcPr>
          <w:p w14:paraId="5C9B5F49" w14:textId="006C43CA" w:rsidR="00B87796" w:rsidRDefault="002A692B">
            <w:r>
              <w:t>Family</w:t>
            </w:r>
          </w:p>
        </w:tc>
      </w:tr>
      <w:tr w:rsidR="00B87796" w14:paraId="7E6239F5" w14:textId="77777777" w:rsidTr="00AB60DF">
        <w:tc>
          <w:tcPr>
            <w:tcW w:w="225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7811" w:type="dxa"/>
          </w:tcPr>
          <w:p w14:paraId="5ACC4487" w14:textId="77777777" w:rsidR="00EF1218" w:rsidRDefault="00EF1218" w:rsidP="00CF61A1">
            <w:pPr>
              <w:pStyle w:val="NoSpacing"/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ELA-Literacy</w:t>
            </w:r>
            <w:r w:rsidR="00CF61A1">
              <w:rPr>
                <w:rFonts w:ascii="Times New Roman" w:hAnsi="Times New Roman"/>
              </w:rPr>
              <w:t xml:space="preserve"> SL.K1</w:t>
            </w:r>
            <w:r>
              <w:rPr>
                <w:rFonts w:ascii="Times New Roman" w:hAnsi="Times New Roman"/>
              </w:rPr>
              <w:t xml:space="preserve"> Participates in collaborative conversation with diverse partner about kindergarten topics and texts with peers in small groups and larger group.</w:t>
            </w:r>
          </w:p>
          <w:p w14:paraId="2ACC0412" w14:textId="0FCC1517" w:rsidR="00CF61A1" w:rsidRDefault="00EF1218" w:rsidP="00CF61A1">
            <w:pPr>
              <w:pStyle w:val="NoSpacing"/>
              <w:spacing w:before="120" w:after="12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ELA- Literacy</w:t>
            </w:r>
            <w:r w:rsidR="00CF61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SL.K1.B continues a conversation through multiple of exchanges.</w:t>
            </w:r>
          </w:p>
          <w:p w14:paraId="15E146B5" w14:textId="00E9ABA1" w:rsidR="00FE7D80" w:rsidRPr="00AB60DF" w:rsidRDefault="00CF61A1" w:rsidP="00AB60DF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</w:t>
            </w:r>
            <w:r w:rsidRPr="005A655F">
              <w:rPr>
                <w:rFonts w:ascii="Times New Roman" w:hAnsi="Times New Roman"/>
              </w:rPr>
              <w:t>WBA</w:t>
            </w:r>
            <w:r w:rsidR="00AB60DF">
              <w:rPr>
                <w:rFonts w:ascii="Times New Roman" w:hAnsi="Times New Roman"/>
              </w:rPr>
              <w:t>T</w:t>
            </w:r>
            <w:r w:rsidRPr="005A65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demonstrate and understand</w:t>
            </w:r>
            <w:r w:rsidRPr="005A655F">
              <w:rPr>
                <w:rFonts w:ascii="Times New Roman" w:hAnsi="Times New Roman"/>
              </w:rPr>
              <w:t xml:space="preserve"> who a relative is and name them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C12DA" w14:paraId="58C815F4" w14:textId="77777777" w:rsidTr="00AB60DF">
        <w:tc>
          <w:tcPr>
            <w:tcW w:w="225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7811" w:type="dxa"/>
          </w:tcPr>
          <w:p w14:paraId="01BCB3F8" w14:textId="5F3C2DF8" w:rsidR="00CF61A1" w:rsidRPr="005A655F" w:rsidRDefault="00CF61A1" w:rsidP="00CF61A1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 w:rsidRPr="005A655F">
              <w:rPr>
                <w:rFonts w:ascii="Times New Roman" w:hAnsi="Times New Roman"/>
              </w:rPr>
              <w:t>SWBA</w:t>
            </w:r>
            <w:r w:rsidR="00AB60DF">
              <w:rPr>
                <w:rFonts w:ascii="Times New Roman" w:hAnsi="Times New Roman"/>
              </w:rPr>
              <w:t>T</w:t>
            </w:r>
            <w:r w:rsidRPr="005A655F">
              <w:rPr>
                <w:rFonts w:ascii="Times New Roman" w:hAnsi="Times New Roman"/>
              </w:rPr>
              <w:t xml:space="preserve"> to orally discuss the relatives in </w:t>
            </w:r>
            <w:r w:rsidR="00EF1218" w:rsidRPr="005A655F">
              <w:rPr>
                <w:rFonts w:ascii="Times New Roman" w:hAnsi="Times New Roman"/>
              </w:rPr>
              <w:t>their</w:t>
            </w:r>
            <w:r w:rsidR="00EF1218">
              <w:rPr>
                <w:rFonts w:ascii="Times New Roman" w:hAnsi="Times New Roman"/>
              </w:rPr>
              <w:t xml:space="preserve"> </w:t>
            </w:r>
            <w:r w:rsidR="00015F18" w:rsidRPr="005A655F">
              <w:rPr>
                <w:rFonts w:ascii="Times New Roman" w:hAnsi="Times New Roman"/>
              </w:rPr>
              <w:t>family;</w:t>
            </w:r>
            <w:r w:rsidRPr="005A655F">
              <w:rPr>
                <w:rFonts w:ascii="Times New Roman" w:hAnsi="Times New Roman"/>
              </w:rPr>
              <w:t xml:space="preserve"> they will be able to und</w:t>
            </w:r>
            <w:r>
              <w:rPr>
                <w:rFonts w:ascii="Times New Roman" w:hAnsi="Times New Roman"/>
              </w:rPr>
              <w:t>erstand what a relative means in writing and drawing.</w:t>
            </w:r>
          </w:p>
          <w:p w14:paraId="1F2F31C4" w14:textId="5D5028BB" w:rsidR="00CF61A1" w:rsidRPr="005A655F" w:rsidRDefault="00CF61A1" w:rsidP="002209AF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 w:rsidRPr="005A655F">
              <w:rPr>
                <w:rFonts w:ascii="Times New Roman" w:hAnsi="Times New Roman"/>
              </w:rPr>
              <w:t>Language Objective Differe</w:t>
            </w:r>
            <w:r w:rsidR="002209AF">
              <w:rPr>
                <w:rFonts w:ascii="Times New Roman" w:hAnsi="Times New Roman"/>
              </w:rPr>
              <w:t>ntiation for Proficiency Levels</w:t>
            </w:r>
          </w:p>
          <w:p w14:paraId="3D564610" w14:textId="57F0366C" w:rsidR="00EC12DA" w:rsidRDefault="002209AF">
            <w:r>
              <w:t>L1 Point to picture, use gestures</w:t>
            </w:r>
          </w:p>
          <w:p w14:paraId="45F0A2CC" w14:textId="3564B2EA" w:rsidR="002209AF" w:rsidRDefault="002209AF">
            <w:r>
              <w:t>L1 Draw a  simple picture</w:t>
            </w:r>
          </w:p>
          <w:p w14:paraId="0E1A143E" w14:textId="75260028" w:rsidR="002209AF" w:rsidRDefault="002209AF">
            <w:r>
              <w:t>L2 Speak in a simple phrase</w:t>
            </w:r>
          </w:p>
          <w:p w14:paraId="247933E1" w14:textId="4DE0FDE9" w:rsidR="002209AF" w:rsidRDefault="002209AF">
            <w:r>
              <w:t>L2 Draw a relative  and label it using letters</w:t>
            </w:r>
          </w:p>
        </w:tc>
      </w:tr>
      <w:tr w:rsidR="00B87796" w14:paraId="3AA9D32F" w14:textId="77777777" w:rsidTr="00AB60DF">
        <w:tc>
          <w:tcPr>
            <w:tcW w:w="2250" w:type="dxa"/>
          </w:tcPr>
          <w:p w14:paraId="0EFF1BF8" w14:textId="198758B5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7811" w:type="dxa"/>
          </w:tcPr>
          <w:p w14:paraId="721679AF" w14:textId="3678BEFB" w:rsidR="00FE7D80" w:rsidRDefault="00CF61A1">
            <w:r>
              <w:t xml:space="preserve">Seven Step </w:t>
            </w:r>
            <w:r w:rsidR="00D13A21">
              <w:t>Vocabulary</w:t>
            </w:r>
          </w:p>
          <w:p w14:paraId="6347202A" w14:textId="77777777" w:rsidR="00FE7D80" w:rsidRDefault="00FE7D80"/>
        </w:tc>
      </w:tr>
      <w:tr w:rsidR="00AB60DF" w14:paraId="2C29A10E" w14:textId="77777777" w:rsidTr="00AB60DF">
        <w:tc>
          <w:tcPr>
            <w:tcW w:w="2250" w:type="dxa"/>
          </w:tcPr>
          <w:p w14:paraId="5C35471C" w14:textId="72CB243E" w:rsidR="00AB60DF" w:rsidRPr="00830DD9" w:rsidRDefault="00AB60DF" w:rsidP="00B87796">
            <w:pPr>
              <w:rPr>
                <w:b/>
              </w:rPr>
            </w:pPr>
            <w:r w:rsidRPr="00830DD9">
              <w:rPr>
                <w:b/>
              </w:rPr>
              <w:t>Brief explanation of how the strategy was used</w:t>
            </w:r>
          </w:p>
        </w:tc>
        <w:tc>
          <w:tcPr>
            <w:tcW w:w="7811" w:type="dxa"/>
          </w:tcPr>
          <w:p w14:paraId="3100F8B7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I pre-taught the vocabulary </w:t>
            </w:r>
            <w:r>
              <w:rPr>
                <w:rFonts w:ascii="Times New Roman" w:hAnsi="Times New Roman"/>
              </w:rPr>
              <w:t xml:space="preserve">“relative”, “disappear” and “strange”. </w:t>
            </w:r>
          </w:p>
          <w:p w14:paraId="2A7AF2AA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I said the word, then students repeated it 3x (whisper it, clap it, shout it). </w:t>
            </w:r>
          </w:p>
          <w:p w14:paraId="5169783C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I read the vocabulary in the context. </w:t>
            </w:r>
          </w:p>
          <w:p w14:paraId="007CBC5E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 explained the vocabulary in kid friendly terms.</w:t>
            </w:r>
          </w:p>
          <w:p w14:paraId="28A8615D" w14:textId="61DF83C4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highlighted the word by looking at the beginning letters in the words and broke the words down into syllables.</w:t>
            </w:r>
          </w:p>
          <w:p w14:paraId="04E3A3B4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I provided examples of relatives by showing a picture of my family (relatives) and stated, “A relative of mine is my_____”.</w:t>
            </w:r>
          </w:p>
          <w:p w14:paraId="56CEE971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Students were then provided with sentence frames to guide their oral discussion of their relatives, “A relative is___________.” </w:t>
            </w:r>
          </w:p>
          <w:p w14:paraId="24413D73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While I read the story, each time they heard the word in the story they put their finger on their nose, so they could recognize the word in context.</w:t>
            </w:r>
          </w:p>
          <w:p w14:paraId="0ABDC6C5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8A. I also provided a quick example of the vocabulary “disappear” and “strange” by having the students dramatize the meaning. </w:t>
            </w:r>
          </w:p>
          <w:p w14:paraId="7814D135" w14:textId="77777777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After the story, we sorted pictures by relatives</w:t>
            </w:r>
            <w:r>
              <w:rPr>
                <w:rFonts w:ascii="Times New Roman" w:hAnsi="Times New Roman"/>
              </w:rPr>
              <w:t>/ not relatives onto a T chart.</w:t>
            </w:r>
          </w:p>
          <w:p w14:paraId="02F5D644" w14:textId="7CC4EBB7" w:rsidR="00AB60DF" w:rsidRDefault="00AB60DF" w:rsidP="00AB60DF"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I then tied the word “relative” into their </w:t>
            </w:r>
            <w:proofErr w:type="gramStart"/>
            <w:r>
              <w:rPr>
                <w:rFonts w:ascii="Times New Roman" w:hAnsi="Times New Roman"/>
              </w:rPr>
              <w:t>wr</w:t>
            </w:r>
            <w:r>
              <w:rPr>
                <w:rFonts w:ascii="Times New Roman" w:hAnsi="Times New Roman"/>
              </w:rPr>
              <w:t>iting .</w:t>
            </w:r>
            <w:proofErr w:type="gramEnd"/>
            <w:r>
              <w:rPr>
                <w:rFonts w:ascii="Times New Roman" w:hAnsi="Times New Roman"/>
              </w:rPr>
              <w:t xml:space="preserve"> The students created a Relatives Book.</w:t>
            </w:r>
            <w:r>
              <w:rPr>
                <w:rFonts w:ascii="Times New Roman" w:hAnsi="Times New Roman"/>
              </w:rPr>
              <w:t xml:space="preserve"> They were provided a sentence starter “I love my _____’’as a </w:t>
            </w:r>
            <w:r>
              <w:rPr>
                <w:rFonts w:ascii="Times New Roman" w:hAnsi="Times New Roman"/>
              </w:rPr>
              <w:lastRenderedPageBreak/>
              <w:t xml:space="preserve">resource. </w:t>
            </w:r>
          </w:p>
        </w:tc>
      </w:tr>
      <w:tr w:rsidR="00AB60DF" w14:paraId="16323F61" w14:textId="77777777" w:rsidTr="00AB60DF">
        <w:tc>
          <w:tcPr>
            <w:tcW w:w="2250" w:type="dxa"/>
          </w:tcPr>
          <w:p w14:paraId="67A91454" w14:textId="77777777" w:rsidR="00AB60DF" w:rsidRPr="00830DD9" w:rsidRDefault="00AB60DF" w:rsidP="00AB60DF">
            <w:pPr>
              <w:rPr>
                <w:b/>
              </w:rPr>
            </w:pPr>
            <w:r w:rsidRPr="00830DD9">
              <w:rPr>
                <w:b/>
              </w:rPr>
              <w:lastRenderedPageBreak/>
              <w:t>Reflection</w:t>
            </w:r>
            <w:r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>
              <w:rPr>
                <w:b/>
              </w:rPr>
              <w:t>e for next time?</w:t>
            </w:r>
          </w:p>
          <w:p w14:paraId="520F3F88" w14:textId="77777777" w:rsidR="00AB60DF" w:rsidRPr="00830DD9" w:rsidRDefault="00AB60DF" w:rsidP="00B87796">
            <w:pPr>
              <w:rPr>
                <w:b/>
              </w:rPr>
            </w:pPr>
          </w:p>
        </w:tc>
        <w:tc>
          <w:tcPr>
            <w:tcW w:w="7811" w:type="dxa"/>
          </w:tcPr>
          <w:p w14:paraId="0C9A14A3" w14:textId="77777777" w:rsidR="00AB60DF" w:rsidRDefault="00AB60DF" w:rsidP="00AB60DF">
            <w:pPr>
              <w:rPr>
                <w:rFonts w:ascii="Times New Roman" w:hAnsi="Times New Roman"/>
              </w:rPr>
            </w:pPr>
            <w:r w:rsidRPr="00AB60DF">
              <w:rPr>
                <w:rFonts w:ascii="Times New Roman" w:hAnsi="Times New Roman"/>
              </w:rPr>
              <w:t xml:space="preserve">I chose the vocabulary to fit </w:t>
            </w:r>
            <w:proofErr w:type="gramStart"/>
            <w:r w:rsidRPr="00AB60DF">
              <w:rPr>
                <w:rFonts w:ascii="Times New Roman" w:hAnsi="Times New Roman"/>
              </w:rPr>
              <w:t>he</w:t>
            </w:r>
            <w:proofErr w:type="gramEnd"/>
            <w:r w:rsidRPr="00AB60DF">
              <w:rPr>
                <w:rFonts w:ascii="Times New Roman" w:hAnsi="Times New Roman"/>
              </w:rPr>
              <w:t xml:space="preserve"> content and the supplementary material so the lesson would be</w:t>
            </w:r>
            <w:r>
              <w:rPr>
                <w:rFonts w:ascii="Times New Roman" w:hAnsi="Times New Roman"/>
              </w:rPr>
              <w:t xml:space="preserve"> </w:t>
            </w:r>
            <w:r w:rsidRPr="00AB60DF">
              <w:rPr>
                <w:rFonts w:ascii="Times New Roman" w:hAnsi="Times New Roman"/>
              </w:rPr>
              <w:t>more clear and meaningful.</w:t>
            </w:r>
            <w:r>
              <w:rPr>
                <w:rFonts w:ascii="Times New Roman" w:hAnsi="Times New Roman"/>
              </w:rPr>
              <w:t xml:space="preserve"> </w:t>
            </w:r>
            <w:r w:rsidRPr="00AB60DF">
              <w:rPr>
                <w:rFonts w:ascii="Times New Roman" w:hAnsi="Times New Roman"/>
              </w:rPr>
              <w:t xml:space="preserve">I provided my </w:t>
            </w:r>
            <w:r>
              <w:rPr>
                <w:rFonts w:ascii="Times New Roman" w:hAnsi="Times New Roman"/>
              </w:rPr>
              <w:t>ELL</w:t>
            </w:r>
            <w:r w:rsidRPr="00AB60DF">
              <w:rPr>
                <w:rFonts w:ascii="Times New Roman" w:hAnsi="Times New Roman"/>
              </w:rPr>
              <w:t>s with repetition of vocabulary through a variety of techniques such as modeling, visuals</w:t>
            </w:r>
            <w:r>
              <w:rPr>
                <w:rFonts w:ascii="Times New Roman" w:hAnsi="Times New Roman"/>
              </w:rPr>
              <w:t xml:space="preserve"> </w:t>
            </w:r>
            <w:r w:rsidRPr="00AB60DF">
              <w:rPr>
                <w:rFonts w:ascii="Times New Roman" w:hAnsi="Times New Roman"/>
              </w:rPr>
              <w:t>(pictures), dramatization</w:t>
            </w:r>
            <w:r>
              <w:rPr>
                <w:rFonts w:ascii="Times New Roman" w:hAnsi="Times New Roman"/>
              </w:rPr>
              <w:t>,</w:t>
            </w:r>
            <w:r w:rsidRPr="00AB60DF">
              <w:rPr>
                <w:rFonts w:ascii="Times New Roman" w:hAnsi="Times New Roman"/>
              </w:rPr>
              <w:t xml:space="preserve"> and gestures to help be more </w:t>
            </w:r>
            <w:r>
              <w:rPr>
                <w:rFonts w:ascii="Times New Roman" w:hAnsi="Times New Roman"/>
              </w:rPr>
              <w:t>c</w:t>
            </w:r>
            <w:r w:rsidRPr="00AB60DF">
              <w:rPr>
                <w:rFonts w:ascii="Times New Roman" w:hAnsi="Times New Roman"/>
              </w:rPr>
              <w:t>omprehensible. I</w:t>
            </w:r>
            <w:r>
              <w:rPr>
                <w:rFonts w:ascii="Times New Roman" w:hAnsi="Times New Roman"/>
              </w:rPr>
              <w:t xml:space="preserve"> also felt by providing the ELL</w:t>
            </w:r>
            <w:r w:rsidRPr="00AB60DF">
              <w:rPr>
                <w:rFonts w:ascii="Times New Roman" w:hAnsi="Times New Roman"/>
              </w:rPr>
              <w:t>s the opportunity to turn and talk with</w:t>
            </w:r>
            <w:r>
              <w:rPr>
                <w:rFonts w:ascii="Times New Roman" w:hAnsi="Times New Roman"/>
              </w:rPr>
              <w:t xml:space="preserve"> </w:t>
            </w:r>
            <w:r w:rsidRPr="00AB60DF">
              <w:rPr>
                <w:rFonts w:ascii="Times New Roman" w:hAnsi="Times New Roman"/>
              </w:rPr>
              <w:t>sentence starters and paraphrasing they could process and produce the language they needed.</w:t>
            </w:r>
          </w:p>
          <w:p w14:paraId="0AD71AD9" w14:textId="77777777" w:rsidR="00AB60DF" w:rsidRDefault="00AB60DF" w:rsidP="00AB60DF">
            <w:pPr>
              <w:rPr>
                <w:rFonts w:ascii="Times New Roman" w:hAnsi="Times New Roman"/>
              </w:rPr>
            </w:pPr>
          </w:p>
          <w:p w14:paraId="2E052391" w14:textId="69E273BD" w:rsidR="00AB60DF" w:rsidRDefault="00AB60DF" w:rsidP="00AB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next time I use this strategy, I would </w:t>
            </w:r>
            <w:r w:rsidRPr="00195F02">
              <w:rPr>
                <w:rFonts w:ascii="Times New Roman" w:hAnsi="Times New Roman"/>
              </w:rPr>
              <w:t>like to implement asking question</w:t>
            </w:r>
            <w:r>
              <w:rPr>
                <w:rFonts w:ascii="Times New Roman" w:hAnsi="Times New Roman"/>
              </w:rPr>
              <w:t>s</w:t>
            </w:r>
            <w:r w:rsidRPr="00195F02">
              <w:rPr>
                <w:rFonts w:ascii="Times New Roman" w:hAnsi="Times New Roman"/>
              </w:rPr>
              <w:t xml:space="preserve"> and using the thumbs up/ thumbs down for on the spot assessment to</w:t>
            </w:r>
            <w:r>
              <w:rPr>
                <w:rFonts w:ascii="Times New Roman" w:hAnsi="Times New Roman"/>
              </w:rPr>
              <w:t xml:space="preserve"> monitor for understanding.  I would also like to implement the Social Studies content vocabulary across the curriculum. For example, using relatives to tell    addition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</w:rPr>
              <w:t xml:space="preserve"> stories in their math lessons.</w:t>
            </w:r>
          </w:p>
        </w:tc>
      </w:tr>
    </w:tbl>
    <w:p w14:paraId="769A34F4" w14:textId="77777777" w:rsidR="00B34FF2" w:rsidRDefault="00B34FF2">
      <w:bookmarkStart w:id="0" w:name="_GoBack"/>
      <w:bookmarkEnd w:id="0"/>
    </w:p>
    <w:p w14:paraId="1BA60A2A" w14:textId="77777777" w:rsidR="00BB4205" w:rsidRDefault="00BB4205"/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8504" w14:textId="77777777" w:rsidR="00F548C8" w:rsidRDefault="00F548C8" w:rsidP="0015719F">
      <w:r>
        <w:separator/>
      </w:r>
    </w:p>
  </w:endnote>
  <w:endnote w:type="continuationSeparator" w:id="0">
    <w:p w14:paraId="53C21768" w14:textId="77777777" w:rsidR="00F548C8" w:rsidRDefault="00F548C8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DC04" w14:textId="77777777" w:rsidR="00F548C8" w:rsidRDefault="00F548C8" w:rsidP="0015719F">
      <w:r>
        <w:separator/>
      </w:r>
    </w:p>
  </w:footnote>
  <w:footnote w:type="continuationSeparator" w:id="0">
    <w:p w14:paraId="5E704DB5" w14:textId="77777777" w:rsidR="00F548C8" w:rsidRDefault="00F548C8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15F18"/>
    <w:rsid w:val="000765CF"/>
    <w:rsid w:val="000E67B0"/>
    <w:rsid w:val="0015719F"/>
    <w:rsid w:val="0018262E"/>
    <w:rsid w:val="002209AF"/>
    <w:rsid w:val="002A692B"/>
    <w:rsid w:val="003958F3"/>
    <w:rsid w:val="004F003A"/>
    <w:rsid w:val="00786AE1"/>
    <w:rsid w:val="00830DD9"/>
    <w:rsid w:val="008C550F"/>
    <w:rsid w:val="00962333"/>
    <w:rsid w:val="00A946C2"/>
    <w:rsid w:val="00AB60DF"/>
    <w:rsid w:val="00AE7477"/>
    <w:rsid w:val="00B34FF2"/>
    <w:rsid w:val="00B87796"/>
    <w:rsid w:val="00BB4205"/>
    <w:rsid w:val="00BE5983"/>
    <w:rsid w:val="00C726CE"/>
    <w:rsid w:val="00CF61A1"/>
    <w:rsid w:val="00D13A21"/>
    <w:rsid w:val="00D57B25"/>
    <w:rsid w:val="00D75CDD"/>
    <w:rsid w:val="00E7327B"/>
    <w:rsid w:val="00EC12DA"/>
    <w:rsid w:val="00EF1218"/>
    <w:rsid w:val="00F34C41"/>
    <w:rsid w:val="00F545CB"/>
    <w:rsid w:val="00F548C8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99"/>
    <w:qFormat/>
    <w:rsid w:val="00CF61A1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61A1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99"/>
    <w:qFormat/>
    <w:rsid w:val="00CF61A1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61A1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B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3BFCF-384F-4E2D-A128-924C2A46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Robichaud</cp:lastModifiedBy>
  <cp:revision>3</cp:revision>
  <cp:lastPrinted>2014-01-10T17:51:00Z</cp:lastPrinted>
  <dcterms:created xsi:type="dcterms:W3CDTF">2014-02-03T00:22:00Z</dcterms:created>
  <dcterms:modified xsi:type="dcterms:W3CDTF">2014-03-24T20:29:00Z</dcterms:modified>
</cp:coreProperties>
</file>