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81" w:rsidRPr="009A368B" w:rsidRDefault="00F86D81" w:rsidP="00F86D81">
      <w:pPr>
        <w:pStyle w:val="NoSpacing"/>
        <w:spacing w:before="0"/>
        <w:rPr>
          <w:rFonts w:ascii="Times New Roman" w:hAnsi="Times New Roman"/>
          <w:sz w:val="24"/>
        </w:rPr>
      </w:pPr>
      <w:r w:rsidRPr="009A368B">
        <w:rPr>
          <w:rFonts w:ascii="Times New Roman" w:hAnsi="Times New Roman"/>
          <w:sz w:val="24"/>
        </w:rPr>
        <w:t>Name:</w:t>
      </w:r>
      <w:r w:rsidRPr="009A368B">
        <w:rPr>
          <w:rFonts w:ascii="Times New Roman" w:hAnsi="Times New Roman"/>
          <w:sz w:val="24"/>
        </w:rPr>
        <w:tab/>
        <w:t>__</w:t>
      </w:r>
      <w:r w:rsidR="003D516D">
        <w:rPr>
          <w:rFonts w:ascii="Times New Roman" w:hAnsi="Times New Roman"/>
          <w:sz w:val="24"/>
        </w:rPr>
        <w:t>Diane Fortier</w:t>
      </w:r>
      <w:r w:rsidRPr="009A368B">
        <w:rPr>
          <w:rFonts w:ascii="Times New Roman" w:hAnsi="Times New Roman"/>
          <w:sz w:val="24"/>
        </w:rPr>
        <w:t>_____________ Date:  __</w:t>
      </w:r>
      <w:r w:rsidR="003D516D">
        <w:rPr>
          <w:rFonts w:ascii="Times New Roman" w:hAnsi="Times New Roman"/>
          <w:sz w:val="24"/>
        </w:rPr>
        <w:t>1/23/2014</w:t>
      </w:r>
      <w:r w:rsidRPr="009A368B">
        <w:rPr>
          <w:rFonts w:ascii="Times New Roman" w:hAnsi="Times New Roman"/>
          <w:sz w:val="24"/>
        </w:rPr>
        <w:t>__________________</w:t>
      </w:r>
      <w:r w:rsidRPr="009A368B">
        <w:rPr>
          <w:rFonts w:ascii="Times New Roman" w:hAnsi="Times New Roman"/>
          <w:sz w:val="24"/>
        </w:rPr>
        <w:tab/>
        <w:t xml:space="preserve">Grade </w:t>
      </w:r>
      <w:proofErr w:type="spellStart"/>
      <w:r w:rsidRPr="009A368B">
        <w:rPr>
          <w:rFonts w:ascii="Times New Roman" w:hAnsi="Times New Roman"/>
          <w:sz w:val="24"/>
        </w:rPr>
        <w:t>Level___</w:t>
      </w:r>
      <w:r w:rsidR="003D516D">
        <w:rPr>
          <w:rFonts w:ascii="Times New Roman" w:hAnsi="Times New Roman"/>
          <w:sz w:val="24"/>
        </w:rPr>
        <w:t>K</w:t>
      </w:r>
      <w:proofErr w:type="spellEnd"/>
      <w:r w:rsidRPr="009A368B">
        <w:rPr>
          <w:rFonts w:ascii="Times New Roman" w:hAnsi="Times New Roman"/>
          <w:sz w:val="24"/>
        </w:rPr>
        <w:t>_____</w:t>
      </w:r>
    </w:p>
    <w:tbl>
      <w:tblPr>
        <w:tblW w:w="2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604"/>
        <w:gridCol w:w="687"/>
        <w:gridCol w:w="593"/>
        <w:gridCol w:w="593"/>
        <w:gridCol w:w="593"/>
        <w:gridCol w:w="177"/>
        <w:gridCol w:w="559"/>
        <w:gridCol w:w="1159"/>
        <w:gridCol w:w="446"/>
        <w:gridCol w:w="109"/>
        <w:gridCol w:w="556"/>
        <w:gridCol w:w="555"/>
        <w:gridCol w:w="556"/>
        <w:gridCol w:w="567"/>
        <w:gridCol w:w="555"/>
        <w:gridCol w:w="555"/>
        <w:gridCol w:w="702"/>
        <w:gridCol w:w="3686"/>
        <w:gridCol w:w="3686"/>
      </w:tblGrid>
      <w:tr w:rsidR="00F86D81" w:rsidRPr="009A368B" w:rsidTr="000A2366">
        <w:trPr>
          <w:gridAfter w:val="2"/>
          <w:wAfter w:w="7372" w:type="dxa"/>
        </w:trPr>
        <w:tc>
          <w:tcPr>
            <w:tcW w:w="13248" w:type="dxa"/>
            <w:gridSpan w:val="18"/>
            <w:shd w:val="clear" w:color="auto" w:fill="D9D9D9" w:themeFill="background1" w:themeFillShade="D9"/>
          </w:tcPr>
          <w:p w:rsidR="00F86D81" w:rsidRPr="009A368B" w:rsidRDefault="00F86D81" w:rsidP="00FD6CCF">
            <w:pPr>
              <w:pStyle w:val="NoSpacing"/>
              <w:tabs>
                <w:tab w:val="left" w:pos="585"/>
                <w:tab w:val="center" w:pos="6516"/>
              </w:tabs>
              <w:spacing w:before="120" w:after="120"/>
              <w:rPr>
                <w:rFonts w:ascii="Times New Roman" w:eastAsia="Calibri" w:hAnsi="Times New Roman"/>
                <w:sz w:val="24"/>
                <w:szCs w:val="24"/>
              </w:rPr>
            </w:pPr>
            <w:r w:rsidRPr="009A368B">
              <w:rPr>
                <w:rFonts w:ascii="Times New Roman" w:eastAsia="Calibri" w:hAnsi="Times New Roman"/>
                <w:sz w:val="24"/>
                <w:szCs w:val="24"/>
              </w:rPr>
              <w:tab/>
            </w:r>
            <w:r w:rsidRPr="009A368B">
              <w:rPr>
                <w:rFonts w:ascii="Times New Roman" w:eastAsia="Calibri" w:hAnsi="Times New Roman"/>
                <w:sz w:val="24"/>
                <w:szCs w:val="24"/>
              </w:rPr>
              <w:tab/>
              <w:t>Teaching Context</w:t>
            </w:r>
          </w:p>
        </w:tc>
      </w:tr>
      <w:tr w:rsidR="00D51649" w:rsidRPr="009A368B" w:rsidTr="000A2366">
        <w:trPr>
          <w:gridAfter w:val="2"/>
          <w:wAfter w:w="7372" w:type="dxa"/>
          <w:trHeight w:val="593"/>
        </w:trPr>
        <w:tc>
          <w:tcPr>
            <w:tcW w:w="6929" w:type="dxa"/>
            <w:gridSpan w:val="7"/>
          </w:tcPr>
          <w:p w:rsidR="00D51649" w:rsidRDefault="00D51649" w:rsidP="00DC5592">
            <w:pPr>
              <w:spacing w:before="120" w:after="120"/>
              <w:rPr>
                <w:rFonts w:ascii="Comic Sans MS" w:hAnsi="Comic Sans MS" w:cs="Times New Roman"/>
                <w:color w:val="000000" w:themeColor="text1"/>
                <w:szCs w:val="24"/>
              </w:rPr>
            </w:pPr>
            <w:r w:rsidRPr="009A368B">
              <w:rPr>
                <w:rFonts w:cs="Times New Roman"/>
                <w:color w:val="000000" w:themeColor="text1"/>
                <w:szCs w:val="24"/>
              </w:rPr>
              <w:t>Curriculum or Content Area:</w:t>
            </w:r>
            <w:r>
              <w:rPr>
                <w:rFonts w:cs="Times New Roman"/>
                <w:color w:val="000000" w:themeColor="text1"/>
                <w:szCs w:val="24"/>
              </w:rPr>
              <w:t xml:space="preserve">     </w:t>
            </w:r>
            <w:r>
              <w:rPr>
                <w:rFonts w:ascii="Comic Sans MS" w:hAnsi="Comic Sans MS" w:cs="Times New Roman"/>
                <w:color w:val="000000" w:themeColor="text1"/>
                <w:szCs w:val="24"/>
              </w:rPr>
              <w:t>Science, animal characteristics</w:t>
            </w:r>
          </w:p>
          <w:p w:rsidR="00D51649" w:rsidRPr="009A368B" w:rsidRDefault="00D51649" w:rsidP="00DC5592">
            <w:pPr>
              <w:spacing w:before="120" w:after="120"/>
              <w:rPr>
                <w:rFonts w:cs="Times New Roman"/>
                <w:color w:val="000000" w:themeColor="text1"/>
                <w:szCs w:val="24"/>
              </w:rPr>
            </w:pPr>
            <w:r>
              <w:rPr>
                <w:rFonts w:ascii="Comic Sans MS" w:hAnsi="Comic Sans MS" w:cs="Times New Roman"/>
                <w:color w:val="000000" w:themeColor="text1"/>
                <w:szCs w:val="24"/>
              </w:rPr>
              <w:t>The Lawrence kindergarten curriculum  includes Animals 2by2 and requires students to learn and compare characteristics of animals</w:t>
            </w:r>
          </w:p>
        </w:tc>
        <w:tc>
          <w:tcPr>
            <w:tcW w:w="6319" w:type="dxa"/>
            <w:gridSpan w:val="11"/>
          </w:tcPr>
          <w:p w:rsidR="00D51649" w:rsidRPr="009A368B" w:rsidRDefault="00D51649" w:rsidP="00DC5592">
            <w:pPr>
              <w:spacing w:before="120" w:after="120"/>
              <w:rPr>
                <w:rFonts w:cs="Times New Roman"/>
                <w:szCs w:val="24"/>
              </w:rPr>
            </w:pPr>
            <w:r>
              <w:rPr>
                <w:rFonts w:cs="Times New Roman"/>
                <w:szCs w:val="24"/>
              </w:rPr>
              <w:t>#</w:t>
            </w:r>
            <w:r w:rsidRPr="00352E04">
              <w:rPr>
                <w:rFonts w:ascii="Comic Sans MS" w:hAnsi="Comic Sans MS" w:cs="Times New Roman"/>
                <w:szCs w:val="24"/>
              </w:rPr>
              <w:t>24  of students in my class, of which  11 are ELLs</w:t>
            </w:r>
          </w:p>
        </w:tc>
      </w:tr>
      <w:tr w:rsidR="00D51649" w:rsidRPr="009A368B" w:rsidTr="000A2366">
        <w:trPr>
          <w:gridAfter w:val="2"/>
          <w:wAfter w:w="7372" w:type="dxa"/>
        </w:trPr>
        <w:tc>
          <w:tcPr>
            <w:tcW w:w="13248" w:type="dxa"/>
            <w:gridSpan w:val="18"/>
          </w:tcPr>
          <w:p w:rsidR="00D51649" w:rsidRPr="009A368B" w:rsidRDefault="00D51649" w:rsidP="00FD6CCF">
            <w:pPr>
              <w:spacing w:before="120" w:after="120"/>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linguistic and cultural background(s):</w:t>
            </w:r>
          </w:p>
          <w:p w:rsidR="00D51649" w:rsidRPr="009A368B" w:rsidRDefault="00D51649" w:rsidP="00FD6CCF">
            <w:pPr>
              <w:spacing w:before="120" w:after="120"/>
              <w:rPr>
                <w:rFonts w:cs="Times New Roman"/>
                <w:szCs w:val="24"/>
              </w:rPr>
            </w:pPr>
            <w:r w:rsidRPr="00352E04">
              <w:rPr>
                <w:rFonts w:ascii="Comic Sans MS" w:hAnsi="Comic Sans MS" w:cs="Times New Roman"/>
                <w:szCs w:val="24"/>
              </w:rPr>
              <w:t xml:space="preserve">All students </w:t>
            </w:r>
            <w:r>
              <w:rPr>
                <w:rFonts w:ascii="Comic Sans MS" w:hAnsi="Comic Sans MS" w:cs="Times New Roman"/>
                <w:szCs w:val="24"/>
              </w:rPr>
              <w:t xml:space="preserve">have a </w:t>
            </w:r>
            <w:r w:rsidRPr="00352E04">
              <w:rPr>
                <w:rFonts w:ascii="Comic Sans MS" w:hAnsi="Comic Sans MS" w:cs="Times New Roman"/>
                <w:szCs w:val="24"/>
              </w:rPr>
              <w:t xml:space="preserve">Spanish background. They were all born </w:t>
            </w:r>
            <w:r w:rsidR="000D7787">
              <w:rPr>
                <w:rFonts w:ascii="Comic Sans MS" w:hAnsi="Comic Sans MS" w:cs="Times New Roman"/>
                <w:szCs w:val="24"/>
              </w:rPr>
              <w:t>in Lawrence but travel back to</w:t>
            </w:r>
            <w:r>
              <w:rPr>
                <w:rFonts w:ascii="Comic Sans MS" w:hAnsi="Comic Sans MS" w:cs="Times New Roman"/>
                <w:szCs w:val="24"/>
              </w:rPr>
              <w:t xml:space="preserve"> their native country for </w:t>
            </w:r>
            <w:proofErr w:type="gramStart"/>
            <w:r>
              <w:rPr>
                <w:rFonts w:ascii="Comic Sans MS" w:hAnsi="Comic Sans MS" w:cs="Times New Roman"/>
                <w:szCs w:val="24"/>
              </w:rPr>
              <w:t>extended  periods</w:t>
            </w:r>
            <w:proofErr w:type="gramEnd"/>
            <w:r>
              <w:rPr>
                <w:rFonts w:ascii="Comic Sans MS" w:hAnsi="Comic Sans MS" w:cs="Times New Roman"/>
                <w:szCs w:val="24"/>
              </w:rPr>
              <w:t xml:space="preserve"> of time</w:t>
            </w:r>
            <w:r w:rsidRPr="00352E04">
              <w:rPr>
                <w:rFonts w:ascii="Comic Sans MS" w:hAnsi="Comic Sans MS" w:cs="Times New Roman"/>
                <w:szCs w:val="24"/>
              </w:rPr>
              <w:t xml:space="preserve">. One child spent </w:t>
            </w:r>
            <w:r>
              <w:rPr>
                <w:rFonts w:ascii="Comic Sans MS" w:hAnsi="Comic Sans MS" w:cs="Times New Roman"/>
                <w:szCs w:val="24"/>
              </w:rPr>
              <w:t>the past four years there and has just returned. All students speak mostly Spanish with various amounts of English. Their mothers talk to them in Spanish. Their siblings talk to them in English.</w:t>
            </w:r>
          </w:p>
        </w:tc>
      </w:tr>
      <w:tr w:rsidR="00D51649" w:rsidRPr="009A368B" w:rsidTr="000A2366">
        <w:trPr>
          <w:gridAfter w:val="2"/>
          <w:wAfter w:w="7372" w:type="dxa"/>
        </w:trPr>
        <w:tc>
          <w:tcPr>
            <w:tcW w:w="13248" w:type="dxa"/>
            <w:gridSpan w:val="18"/>
          </w:tcPr>
          <w:p w:rsidR="00D51649" w:rsidRPr="00D51649" w:rsidRDefault="00D51649" w:rsidP="00D51649">
            <w:pPr>
              <w:spacing w:before="120" w:line="216" w:lineRule="auto"/>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level(s) of English Proficiency:</w:t>
            </w:r>
            <w:r w:rsidRPr="009A368B">
              <w:rPr>
                <w:rFonts w:cs="Times New Roman"/>
                <w:sz w:val="20"/>
                <w:szCs w:val="24"/>
              </w:rPr>
              <w:t xml:space="preserve"> </w:t>
            </w:r>
            <w:r>
              <w:rPr>
                <w:rFonts w:cs="Times New Roman"/>
                <w:szCs w:val="24"/>
              </w:rPr>
              <w:t xml:space="preserve">                </w:t>
            </w:r>
            <w:r w:rsidRPr="009A368B">
              <w:rPr>
                <w:rFonts w:cs="Times New Roman"/>
                <w:szCs w:val="24"/>
                <w:vertAlign w:val="superscript"/>
              </w:rPr>
              <w:footnoteReference w:id="1"/>
            </w:r>
            <w:r>
              <w:rPr>
                <w:rFonts w:ascii="Comic Sans MS" w:hAnsi="Comic Sans MS" w:cs="Times New Roman"/>
                <w:szCs w:val="24"/>
              </w:rPr>
              <w:t>Kindergarten students  took</w:t>
            </w:r>
            <w:r w:rsidRPr="00352E04">
              <w:rPr>
                <w:rFonts w:ascii="Comic Sans MS" w:hAnsi="Comic Sans MS" w:cs="Times New Roman"/>
                <w:szCs w:val="24"/>
              </w:rPr>
              <w:t xml:space="preserve"> the LAS Links test </w:t>
            </w:r>
            <w:r>
              <w:rPr>
                <w:rFonts w:ascii="Comic Sans MS" w:hAnsi="Comic Sans MS" w:cs="Times New Roman"/>
                <w:szCs w:val="24"/>
              </w:rPr>
              <w:t xml:space="preserve">scores 9/2013                               </w:t>
            </w:r>
            <w:r w:rsidRPr="009A368B">
              <w:rPr>
                <w:rFonts w:cs="Times New Roman"/>
                <w:i/>
                <w:sz w:val="16"/>
                <w:szCs w:val="24"/>
              </w:rPr>
              <w:t>e WIDA “Can Do” descriptors</w:t>
            </w:r>
            <w:r w:rsidRPr="009A368B">
              <w:rPr>
                <w:rFonts w:cs="Times New Roman"/>
                <w:i/>
                <w:sz w:val="16"/>
                <w:szCs w:val="24"/>
                <w:vertAlign w:val="superscript"/>
              </w:rPr>
              <w:footnoteReference w:id="2"/>
            </w:r>
            <w:r w:rsidRPr="009A368B">
              <w:rPr>
                <w:rFonts w:cs="Times New Roman"/>
                <w:i/>
                <w:sz w:val="16"/>
                <w:szCs w:val="24"/>
              </w:rPr>
              <w:t xml:space="preserve"> to help connect proficiency level with ACCESS scores</w:t>
            </w:r>
          </w:p>
        </w:tc>
      </w:tr>
      <w:tr w:rsidR="00D51649" w:rsidRPr="009A368B" w:rsidTr="000A2366">
        <w:trPr>
          <w:gridAfter w:val="2"/>
          <w:wAfter w:w="7372" w:type="dxa"/>
          <w:cantSplit/>
          <w:trHeight w:val="1538"/>
        </w:trPr>
        <w:tc>
          <w:tcPr>
            <w:tcW w:w="8647" w:type="dxa"/>
            <w:gridSpan w:val="9"/>
          </w:tcPr>
          <w:p w:rsidR="00D51649" w:rsidRPr="009A368B" w:rsidRDefault="00D51649" w:rsidP="00FD6CCF">
            <w:pPr>
              <w:spacing w:before="120" w:after="120"/>
              <w:rPr>
                <w:rFonts w:cs="Times New Roman"/>
                <w:szCs w:val="24"/>
              </w:rPr>
            </w:pPr>
            <w:r w:rsidRPr="009A368B">
              <w:rPr>
                <w:rFonts w:cs="Times New Roman"/>
                <w:szCs w:val="24"/>
              </w:rPr>
              <w:t>Student(s):</w:t>
            </w:r>
          </w:p>
        </w:tc>
        <w:tc>
          <w:tcPr>
            <w:tcW w:w="555" w:type="dxa"/>
            <w:gridSpan w:val="2"/>
            <w:textDirection w:val="btLr"/>
          </w:tcPr>
          <w:p w:rsidR="00D51649" w:rsidRPr="009A368B" w:rsidRDefault="00D51649" w:rsidP="00FD6CCF">
            <w:pPr>
              <w:ind w:left="115" w:right="115"/>
              <w:rPr>
                <w:rFonts w:cs="Times New Roman"/>
                <w:sz w:val="20"/>
                <w:szCs w:val="24"/>
              </w:rPr>
            </w:pPr>
            <w:r w:rsidRPr="009A368B">
              <w:rPr>
                <w:rFonts w:cs="Times New Roman"/>
                <w:sz w:val="20"/>
                <w:szCs w:val="24"/>
              </w:rPr>
              <w:t>Reading</w:t>
            </w:r>
          </w:p>
        </w:tc>
        <w:tc>
          <w:tcPr>
            <w:tcW w:w="556" w:type="dxa"/>
            <w:textDirection w:val="btLr"/>
          </w:tcPr>
          <w:p w:rsidR="00D51649" w:rsidRPr="009A368B" w:rsidRDefault="00D51649" w:rsidP="00FD6CCF">
            <w:pPr>
              <w:ind w:left="115" w:right="115"/>
              <w:rPr>
                <w:rFonts w:cs="Times New Roman"/>
                <w:sz w:val="20"/>
                <w:szCs w:val="24"/>
              </w:rPr>
            </w:pPr>
            <w:r w:rsidRPr="009A368B">
              <w:rPr>
                <w:rFonts w:cs="Times New Roman"/>
                <w:sz w:val="20"/>
                <w:szCs w:val="24"/>
              </w:rPr>
              <w:t>Writing</w:t>
            </w:r>
          </w:p>
        </w:tc>
        <w:tc>
          <w:tcPr>
            <w:tcW w:w="555" w:type="dxa"/>
            <w:textDirection w:val="btLr"/>
          </w:tcPr>
          <w:p w:rsidR="00D51649" w:rsidRPr="009A368B" w:rsidRDefault="00D51649" w:rsidP="00FD6CCF">
            <w:pPr>
              <w:ind w:left="115" w:right="115"/>
              <w:rPr>
                <w:rFonts w:cs="Times New Roman"/>
                <w:sz w:val="20"/>
                <w:szCs w:val="24"/>
              </w:rPr>
            </w:pPr>
            <w:r w:rsidRPr="009A368B">
              <w:rPr>
                <w:rFonts w:cs="Times New Roman"/>
                <w:sz w:val="20"/>
                <w:szCs w:val="24"/>
              </w:rPr>
              <w:t>Speaking</w:t>
            </w:r>
          </w:p>
        </w:tc>
        <w:tc>
          <w:tcPr>
            <w:tcW w:w="556" w:type="dxa"/>
            <w:textDirection w:val="btLr"/>
          </w:tcPr>
          <w:p w:rsidR="00D51649" w:rsidRPr="009A368B" w:rsidRDefault="00D51649" w:rsidP="00FD6CCF">
            <w:pPr>
              <w:ind w:left="115" w:right="115"/>
              <w:rPr>
                <w:rFonts w:cs="Times New Roman"/>
                <w:sz w:val="20"/>
                <w:szCs w:val="24"/>
              </w:rPr>
            </w:pPr>
            <w:r w:rsidRPr="009A368B">
              <w:rPr>
                <w:rFonts w:cs="Times New Roman"/>
                <w:sz w:val="20"/>
                <w:szCs w:val="24"/>
              </w:rPr>
              <w:t>Listening</w:t>
            </w:r>
          </w:p>
        </w:tc>
        <w:tc>
          <w:tcPr>
            <w:tcW w:w="567" w:type="dxa"/>
            <w:textDirection w:val="btLr"/>
          </w:tcPr>
          <w:p w:rsidR="00D51649" w:rsidRPr="009A368B" w:rsidRDefault="00D51649" w:rsidP="00FD6CCF">
            <w:pPr>
              <w:ind w:left="115" w:right="115"/>
              <w:rPr>
                <w:rFonts w:cs="Times New Roman"/>
                <w:sz w:val="20"/>
                <w:szCs w:val="24"/>
              </w:rPr>
            </w:pPr>
            <w:r w:rsidRPr="009A368B">
              <w:rPr>
                <w:rFonts w:cs="Times New Roman"/>
                <w:sz w:val="20"/>
                <w:szCs w:val="24"/>
              </w:rPr>
              <w:t>Literacy</w:t>
            </w:r>
          </w:p>
          <w:p w:rsidR="00D51649" w:rsidRPr="009A368B" w:rsidRDefault="00D51649" w:rsidP="00FD6CCF">
            <w:pPr>
              <w:ind w:left="115" w:right="115"/>
              <w:rPr>
                <w:rFonts w:cs="Times New Roman"/>
                <w:sz w:val="20"/>
                <w:szCs w:val="24"/>
              </w:rPr>
            </w:pPr>
            <w:r w:rsidRPr="009A368B">
              <w:rPr>
                <w:rFonts w:cs="Times New Roman"/>
                <w:sz w:val="10"/>
              </w:rPr>
              <w:t>[Reading 50%, Writing 50%]</w:t>
            </w:r>
          </w:p>
        </w:tc>
        <w:tc>
          <w:tcPr>
            <w:tcW w:w="555" w:type="dxa"/>
            <w:textDirection w:val="btLr"/>
          </w:tcPr>
          <w:p w:rsidR="00D51649" w:rsidRPr="009A368B" w:rsidRDefault="00D51649" w:rsidP="00FD6CCF">
            <w:pPr>
              <w:spacing w:line="216" w:lineRule="auto"/>
              <w:ind w:left="115" w:right="115"/>
              <w:rPr>
                <w:rFonts w:cs="Times New Roman"/>
                <w:sz w:val="20"/>
                <w:szCs w:val="24"/>
              </w:rPr>
            </w:pPr>
            <w:r w:rsidRPr="009A368B">
              <w:rPr>
                <w:rFonts w:cs="Times New Roman"/>
                <w:sz w:val="20"/>
                <w:szCs w:val="24"/>
              </w:rPr>
              <w:t xml:space="preserve">Oral Language </w:t>
            </w:r>
            <w:r w:rsidRPr="009A368B">
              <w:rPr>
                <w:rFonts w:cs="Times New Roman"/>
                <w:sz w:val="10"/>
              </w:rPr>
              <w:t>[Listening 50%, Speaking 50%]</w:t>
            </w:r>
          </w:p>
        </w:tc>
        <w:tc>
          <w:tcPr>
            <w:tcW w:w="555" w:type="dxa"/>
            <w:textDirection w:val="btLr"/>
          </w:tcPr>
          <w:p w:rsidR="00D51649" w:rsidRPr="009A368B" w:rsidRDefault="00D51649" w:rsidP="00FD6CCF">
            <w:pPr>
              <w:ind w:left="115" w:right="115"/>
              <w:rPr>
                <w:rFonts w:cs="Times New Roman"/>
                <w:sz w:val="20"/>
                <w:szCs w:val="24"/>
              </w:rPr>
            </w:pPr>
            <w:r w:rsidRPr="009A368B">
              <w:rPr>
                <w:rFonts w:cs="Times New Roman"/>
                <w:sz w:val="20"/>
                <w:szCs w:val="24"/>
              </w:rPr>
              <w:t>Comprehension</w:t>
            </w:r>
            <w:r w:rsidRPr="009A368B">
              <w:rPr>
                <w:rFonts w:cs="Times New Roman"/>
                <w:sz w:val="10"/>
              </w:rPr>
              <w:t xml:space="preserve"> [Listening30%, Reading 70%]</w:t>
            </w:r>
          </w:p>
        </w:tc>
        <w:tc>
          <w:tcPr>
            <w:tcW w:w="702" w:type="dxa"/>
            <w:textDirection w:val="btLr"/>
          </w:tcPr>
          <w:p w:rsidR="00D51649" w:rsidRPr="009A368B" w:rsidRDefault="00D51649" w:rsidP="00FD6CCF">
            <w:pPr>
              <w:spacing w:after="60" w:line="216" w:lineRule="auto"/>
              <w:ind w:left="115" w:right="115"/>
              <w:rPr>
                <w:rFonts w:cs="Times New Roman"/>
                <w:sz w:val="20"/>
                <w:szCs w:val="24"/>
              </w:rPr>
            </w:pPr>
            <w:r w:rsidRPr="009A368B">
              <w:rPr>
                <w:rFonts w:cs="Times New Roman"/>
                <w:sz w:val="20"/>
                <w:szCs w:val="24"/>
              </w:rPr>
              <w:t>Overall</w:t>
            </w:r>
            <w:r w:rsidRPr="009A368B">
              <w:rPr>
                <w:rFonts w:cs="Times New Roman"/>
                <w:sz w:val="20"/>
                <w:szCs w:val="24"/>
              </w:rPr>
              <w:br/>
            </w:r>
            <w:r w:rsidRPr="009A368B">
              <w:rPr>
                <w:rFonts w:cs="Times New Roman"/>
                <w:sz w:val="10"/>
              </w:rPr>
              <w:t>Listening 15%, Speaking 15%, Reading 35%, Writing 35%]</w:t>
            </w:r>
            <w:r w:rsidRPr="009A368B" w:rsidDel="00B35A24">
              <w:rPr>
                <w:rFonts w:cs="Times New Roman"/>
                <w:sz w:val="20"/>
                <w:szCs w:val="24"/>
              </w:rPr>
              <w:t xml:space="preserve"> </w:t>
            </w:r>
          </w:p>
        </w:tc>
      </w:tr>
      <w:tr w:rsidR="00D51649" w:rsidRPr="009A368B" w:rsidTr="000A2366">
        <w:trPr>
          <w:gridAfter w:val="2"/>
          <w:wAfter w:w="7372" w:type="dxa"/>
          <w:trHeight w:val="314"/>
        </w:trPr>
        <w:tc>
          <w:tcPr>
            <w:tcW w:w="8647" w:type="dxa"/>
            <w:gridSpan w:val="9"/>
          </w:tcPr>
          <w:p w:rsidR="00D51649" w:rsidRPr="00352E04" w:rsidRDefault="00D51649" w:rsidP="00DC5592">
            <w:pPr>
              <w:rPr>
                <w:rFonts w:ascii="Comic Sans MS" w:hAnsi="Comic Sans MS" w:cs="Times New Roman"/>
                <w:sz w:val="28"/>
                <w:szCs w:val="24"/>
              </w:rPr>
            </w:pPr>
            <w:r>
              <w:rPr>
                <w:rFonts w:ascii="Comic Sans MS" w:hAnsi="Comic Sans MS" w:cs="Times New Roman"/>
                <w:sz w:val="28"/>
                <w:szCs w:val="24"/>
              </w:rPr>
              <w:t>Student A</w:t>
            </w:r>
          </w:p>
        </w:tc>
        <w:tc>
          <w:tcPr>
            <w:tcW w:w="555" w:type="dxa"/>
            <w:gridSpan w:val="2"/>
          </w:tcPr>
          <w:p w:rsidR="00D51649" w:rsidRPr="009A368B" w:rsidRDefault="00D51649" w:rsidP="00DC5592">
            <w:pPr>
              <w:rPr>
                <w:rFonts w:cs="Times New Roman"/>
                <w:sz w:val="28"/>
                <w:szCs w:val="24"/>
              </w:rPr>
            </w:pPr>
            <w:r>
              <w:rPr>
                <w:rFonts w:cs="Times New Roman"/>
                <w:sz w:val="28"/>
                <w:szCs w:val="24"/>
              </w:rPr>
              <w:t>1</w:t>
            </w:r>
          </w:p>
        </w:tc>
        <w:tc>
          <w:tcPr>
            <w:tcW w:w="556" w:type="dxa"/>
          </w:tcPr>
          <w:p w:rsidR="00D51649" w:rsidRPr="009A368B" w:rsidRDefault="00D51649" w:rsidP="00DC5592">
            <w:pPr>
              <w:rPr>
                <w:rFonts w:cs="Times New Roman"/>
                <w:sz w:val="28"/>
                <w:szCs w:val="24"/>
              </w:rPr>
            </w:pPr>
            <w:r>
              <w:rPr>
                <w:rFonts w:cs="Times New Roman"/>
                <w:sz w:val="28"/>
                <w:szCs w:val="24"/>
              </w:rPr>
              <w:t>0</w:t>
            </w:r>
          </w:p>
        </w:tc>
        <w:tc>
          <w:tcPr>
            <w:tcW w:w="555" w:type="dxa"/>
          </w:tcPr>
          <w:p w:rsidR="00D51649" w:rsidRPr="009A368B" w:rsidRDefault="00D51649" w:rsidP="00DC5592">
            <w:pPr>
              <w:rPr>
                <w:rFonts w:cs="Times New Roman"/>
                <w:sz w:val="28"/>
                <w:szCs w:val="24"/>
              </w:rPr>
            </w:pPr>
            <w:r>
              <w:rPr>
                <w:rFonts w:cs="Times New Roman"/>
                <w:sz w:val="28"/>
                <w:szCs w:val="24"/>
              </w:rPr>
              <w:t>3</w:t>
            </w:r>
          </w:p>
        </w:tc>
        <w:tc>
          <w:tcPr>
            <w:tcW w:w="556" w:type="dxa"/>
          </w:tcPr>
          <w:p w:rsidR="00D51649" w:rsidRPr="009A368B" w:rsidRDefault="00D51649" w:rsidP="00DC5592">
            <w:pPr>
              <w:rPr>
                <w:rFonts w:cs="Times New Roman"/>
                <w:sz w:val="28"/>
                <w:szCs w:val="24"/>
              </w:rPr>
            </w:pPr>
            <w:r>
              <w:rPr>
                <w:rFonts w:cs="Times New Roman"/>
                <w:sz w:val="28"/>
                <w:szCs w:val="24"/>
              </w:rPr>
              <w:t>2</w:t>
            </w:r>
          </w:p>
        </w:tc>
        <w:tc>
          <w:tcPr>
            <w:tcW w:w="567" w:type="dxa"/>
          </w:tcPr>
          <w:p w:rsidR="00D51649" w:rsidRPr="00D546FB" w:rsidRDefault="00D51649" w:rsidP="00DC5592">
            <w:pPr>
              <w:rPr>
                <w:rFonts w:cs="Times New Roman"/>
                <w:sz w:val="16"/>
                <w:szCs w:val="16"/>
              </w:rPr>
            </w:pPr>
            <w:r w:rsidRPr="00D546FB">
              <w:rPr>
                <w:rFonts w:cs="Times New Roman"/>
                <w:sz w:val="16"/>
                <w:szCs w:val="16"/>
              </w:rPr>
              <w:t>NA</w:t>
            </w:r>
          </w:p>
        </w:tc>
        <w:tc>
          <w:tcPr>
            <w:tcW w:w="555" w:type="dxa"/>
          </w:tcPr>
          <w:p w:rsidR="00D51649" w:rsidRPr="009A368B" w:rsidRDefault="00D51649" w:rsidP="00DC5592">
            <w:pPr>
              <w:rPr>
                <w:rFonts w:cs="Times New Roman"/>
                <w:sz w:val="28"/>
                <w:szCs w:val="24"/>
              </w:rPr>
            </w:pPr>
            <w:r>
              <w:rPr>
                <w:rFonts w:cs="Times New Roman"/>
                <w:sz w:val="28"/>
                <w:szCs w:val="24"/>
              </w:rPr>
              <w:t>1</w:t>
            </w:r>
          </w:p>
        </w:tc>
        <w:tc>
          <w:tcPr>
            <w:tcW w:w="555" w:type="dxa"/>
          </w:tcPr>
          <w:p w:rsidR="00D51649" w:rsidRPr="009A368B" w:rsidRDefault="00D51649" w:rsidP="00DC5592">
            <w:pPr>
              <w:rPr>
                <w:rFonts w:cs="Times New Roman"/>
                <w:sz w:val="28"/>
                <w:szCs w:val="24"/>
              </w:rPr>
            </w:pPr>
            <w:r>
              <w:rPr>
                <w:rFonts w:cs="Times New Roman"/>
                <w:sz w:val="28"/>
                <w:szCs w:val="24"/>
              </w:rPr>
              <w:t>2</w:t>
            </w:r>
          </w:p>
        </w:tc>
        <w:tc>
          <w:tcPr>
            <w:tcW w:w="702" w:type="dxa"/>
          </w:tcPr>
          <w:p w:rsidR="00D51649" w:rsidRPr="009A368B" w:rsidRDefault="00D51649" w:rsidP="00DC5592">
            <w:pPr>
              <w:rPr>
                <w:rFonts w:cs="Times New Roman"/>
                <w:sz w:val="28"/>
                <w:szCs w:val="24"/>
              </w:rPr>
            </w:pPr>
            <w:r>
              <w:rPr>
                <w:rFonts w:cs="Times New Roman"/>
                <w:sz w:val="28"/>
                <w:szCs w:val="24"/>
              </w:rPr>
              <w:t>1</w:t>
            </w:r>
          </w:p>
        </w:tc>
      </w:tr>
      <w:tr w:rsidR="00D51649" w:rsidRPr="009A368B" w:rsidTr="000A2366">
        <w:trPr>
          <w:gridAfter w:val="2"/>
          <w:wAfter w:w="7372" w:type="dxa"/>
          <w:trHeight w:val="314"/>
        </w:trPr>
        <w:tc>
          <w:tcPr>
            <w:tcW w:w="8647" w:type="dxa"/>
            <w:gridSpan w:val="9"/>
          </w:tcPr>
          <w:p w:rsidR="00D51649" w:rsidRPr="00352E04" w:rsidRDefault="00D51649" w:rsidP="00DC5592">
            <w:pPr>
              <w:rPr>
                <w:rFonts w:ascii="Comic Sans MS" w:hAnsi="Comic Sans MS" w:cs="Times New Roman"/>
                <w:sz w:val="28"/>
                <w:szCs w:val="24"/>
              </w:rPr>
            </w:pPr>
            <w:r>
              <w:rPr>
                <w:rFonts w:ascii="Comic Sans MS" w:hAnsi="Comic Sans MS" w:cs="Times New Roman"/>
                <w:sz w:val="28"/>
                <w:szCs w:val="24"/>
              </w:rPr>
              <w:t>Student B</w:t>
            </w:r>
          </w:p>
        </w:tc>
        <w:tc>
          <w:tcPr>
            <w:tcW w:w="555" w:type="dxa"/>
            <w:gridSpan w:val="2"/>
          </w:tcPr>
          <w:p w:rsidR="00D51649" w:rsidRPr="009A368B" w:rsidRDefault="00D51649" w:rsidP="00DC5592">
            <w:pPr>
              <w:rPr>
                <w:rFonts w:cs="Times New Roman"/>
                <w:sz w:val="28"/>
                <w:szCs w:val="24"/>
              </w:rPr>
            </w:pPr>
            <w:r>
              <w:rPr>
                <w:rFonts w:cs="Times New Roman"/>
                <w:sz w:val="28"/>
                <w:szCs w:val="24"/>
              </w:rPr>
              <w:t>1</w:t>
            </w:r>
          </w:p>
        </w:tc>
        <w:tc>
          <w:tcPr>
            <w:tcW w:w="556" w:type="dxa"/>
          </w:tcPr>
          <w:p w:rsidR="00D51649" w:rsidRPr="009A368B" w:rsidRDefault="00D51649" w:rsidP="00DC5592">
            <w:pPr>
              <w:rPr>
                <w:rFonts w:cs="Times New Roman"/>
                <w:sz w:val="28"/>
                <w:szCs w:val="24"/>
              </w:rPr>
            </w:pPr>
            <w:r>
              <w:rPr>
                <w:rFonts w:cs="Times New Roman"/>
                <w:sz w:val="28"/>
                <w:szCs w:val="24"/>
              </w:rPr>
              <w:t>0</w:t>
            </w:r>
          </w:p>
        </w:tc>
        <w:tc>
          <w:tcPr>
            <w:tcW w:w="555" w:type="dxa"/>
          </w:tcPr>
          <w:p w:rsidR="00D51649" w:rsidRPr="009A368B" w:rsidRDefault="00D51649" w:rsidP="00DC5592">
            <w:pPr>
              <w:rPr>
                <w:rFonts w:cs="Times New Roman"/>
                <w:sz w:val="28"/>
                <w:szCs w:val="24"/>
              </w:rPr>
            </w:pPr>
            <w:r>
              <w:rPr>
                <w:rFonts w:cs="Times New Roman"/>
                <w:sz w:val="28"/>
                <w:szCs w:val="24"/>
              </w:rPr>
              <w:t>1</w:t>
            </w:r>
          </w:p>
        </w:tc>
        <w:tc>
          <w:tcPr>
            <w:tcW w:w="556" w:type="dxa"/>
          </w:tcPr>
          <w:p w:rsidR="00D51649" w:rsidRPr="009A368B" w:rsidRDefault="00D51649" w:rsidP="00DC5592">
            <w:pPr>
              <w:rPr>
                <w:rFonts w:cs="Times New Roman"/>
                <w:sz w:val="28"/>
                <w:szCs w:val="24"/>
              </w:rPr>
            </w:pPr>
            <w:r>
              <w:rPr>
                <w:rFonts w:cs="Times New Roman"/>
                <w:sz w:val="28"/>
                <w:szCs w:val="24"/>
              </w:rPr>
              <w:t>1</w:t>
            </w:r>
          </w:p>
        </w:tc>
        <w:tc>
          <w:tcPr>
            <w:tcW w:w="567" w:type="dxa"/>
          </w:tcPr>
          <w:p w:rsidR="00D51649" w:rsidRPr="00D546FB" w:rsidRDefault="00D51649" w:rsidP="00DC5592">
            <w:pPr>
              <w:rPr>
                <w:rFonts w:cs="Times New Roman"/>
                <w:sz w:val="16"/>
                <w:szCs w:val="16"/>
              </w:rPr>
            </w:pPr>
            <w:r w:rsidRPr="00D546FB">
              <w:rPr>
                <w:rFonts w:cs="Times New Roman"/>
                <w:sz w:val="16"/>
                <w:szCs w:val="16"/>
              </w:rPr>
              <w:t>NA</w:t>
            </w:r>
          </w:p>
        </w:tc>
        <w:tc>
          <w:tcPr>
            <w:tcW w:w="555" w:type="dxa"/>
          </w:tcPr>
          <w:p w:rsidR="00D51649" w:rsidRPr="009A368B" w:rsidRDefault="00D51649" w:rsidP="00DC5592">
            <w:pPr>
              <w:rPr>
                <w:rFonts w:cs="Times New Roman"/>
                <w:sz w:val="28"/>
                <w:szCs w:val="24"/>
              </w:rPr>
            </w:pPr>
            <w:r>
              <w:rPr>
                <w:rFonts w:cs="Times New Roman"/>
                <w:sz w:val="28"/>
                <w:szCs w:val="24"/>
              </w:rPr>
              <w:t>1</w:t>
            </w:r>
          </w:p>
        </w:tc>
        <w:tc>
          <w:tcPr>
            <w:tcW w:w="555" w:type="dxa"/>
          </w:tcPr>
          <w:p w:rsidR="00D51649" w:rsidRPr="009A368B" w:rsidRDefault="00D51649" w:rsidP="00DC5592">
            <w:pPr>
              <w:rPr>
                <w:rFonts w:cs="Times New Roman"/>
                <w:sz w:val="28"/>
                <w:szCs w:val="24"/>
              </w:rPr>
            </w:pPr>
            <w:r>
              <w:rPr>
                <w:rFonts w:cs="Times New Roman"/>
                <w:sz w:val="28"/>
                <w:szCs w:val="24"/>
              </w:rPr>
              <w:t>1</w:t>
            </w:r>
          </w:p>
        </w:tc>
        <w:tc>
          <w:tcPr>
            <w:tcW w:w="702" w:type="dxa"/>
          </w:tcPr>
          <w:p w:rsidR="00D51649" w:rsidRPr="009A368B" w:rsidRDefault="00D51649" w:rsidP="00DC5592">
            <w:pPr>
              <w:rPr>
                <w:rFonts w:cs="Times New Roman"/>
                <w:sz w:val="28"/>
                <w:szCs w:val="24"/>
              </w:rPr>
            </w:pPr>
            <w:r>
              <w:rPr>
                <w:rFonts w:cs="Times New Roman"/>
                <w:sz w:val="28"/>
                <w:szCs w:val="24"/>
              </w:rPr>
              <w:t>1</w:t>
            </w:r>
          </w:p>
        </w:tc>
      </w:tr>
      <w:tr w:rsidR="00D51649" w:rsidRPr="009A368B" w:rsidTr="000A2366">
        <w:trPr>
          <w:gridAfter w:val="2"/>
          <w:wAfter w:w="7372" w:type="dxa"/>
          <w:trHeight w:val="314"/>
        </w:trPr>
        <w:tc>
          <w:tcPr>
            <w:tcW w:w="8647" w:type="dxa"/>
            <w:gridSpan w:val="9"/>
          </w:tcPr>
          <w:p w:rsidR="00D51649" w:rsidRPr="00352E04" w:rsidRDefault="00D51649" w:rsidP="00DC5592">
            <w:pPr>
              <w:rPr>
                <w:rFonts w:ascii="Comic Sans MS" w:hAnsi="Comic Sans MS" w:cs="Times New Roman"/>
                <w:sz w:val="28"/>
                <w:szCs w:val="24"/>
              </w:rPr>
            </w:pPr>
            <w:r>
              <w:rPr>
                <w:rFonts w:ascii="Comic Sans MS" w:hAnsi="Comic Sans MS" w:cs="Times New Roman"/>
                <w:sz w:val="28"/>
                <w:szCs w:val="24"/>
              </w:rPr>
              <w:lastRenderedPageBreak/>
              <w:t>Student C</w:t>
            </w:r>
          </w:p>
        </w:tc>
        <w:tc>
          <w:tcPr>
            <w:tcW w:w="555" w:type="dxa"/>
            <w:gridSpan w:val="2"/>
          </w:tcPr>
          <w:p w:rsidR="00D51649" w:rsidRPr="009A368B" w:rsidRDefault="00D51649" w:rsidP="00DC5592">
            <w:pPr>
              <w:rPr>
                <w:rFonts w:cs="Times New Roman"/>
                <w:sz w:val="28"/>
                <w:szCs w:val="24"/>
              </w:rPr>
            </w:pPr>
            <w:r>
              <w:rPr>
                <w:rFonts w:cs="Times New Roman"/>
                <w:sz w:val="28"/>
                <w:szCs w:val="24"/>
              </w:rPr>
              <w:t>1</w:t>
            </w:r>
          </w:p>
        </w:tc>
        <w:tc>
          <w:tcPr>
            <w:tcW w:w="556" w:type="dxa"/>
          </w:tcPr>
          <w:p w:rsidR="00D51649" w:rsidRPr="009A368B" w:rsidRDefault="00D51649" w:rsidP="00DC5592">
            <w:pPr>
              <w:rPr>
                <w:rFonts w:cs="Times New Roman"/>
                <w:sz w:val="28"/>
                <w:szCs w:val="24"/>
              </w:rPr>
            </w:pPr>
            <w:r>
              <w:rPr>
                <w:rFonts w:cs="Times New Roman"/>
                <w:sz w:val="28"/>
                <w:szCs w:val="24"/>
              </w:rPr>
              <w:t>0</w:t>
            </w:r>
          </w:p>
        </w:tc>
        <w:tc>
          <w:tcPr>
            <w:tcW w:w="555" w:type="dxa"/>
          </w:tcPr>
          <w:p w:rsidR="00D51649" w:rsidRPr="009A368B" w:rsidRDefault="00D51649" w:rsidP="00DC5592">
            <w:pPr>
              <w:rPr>
                <w:rFonts w:cs="Times New Roman"/>
                <w:sz w:val="28"/>
                <w:szCs w:val="24"/>
              </w:rPr>
            </w:pPr>
            <w:r>
              <w:rPr>
                <w:rFonts w:cs="Times New Roman"/>
                <w:sz w:val="28"/>
                <w:szCs w:val="24"/>
              </w:rPr>
              <w:t>3</w:t>
            </w:r>
          </w:p>
        </w:tc>
        <w:tc>
          <w:tcPr>
            <w:tcW w:w="556" w:type="dxa"/>
          </w:tcPr>
          <w:p w:rsidR="00D51649" w:rsidRPr="009A368B" w:rsidRDefault="00D51649" w:rsidP="00DC5592">
            <w:pPr>
              <w:rPr>
                <w:rFonts w:cs="Times New Roman"/>
                <w:sz w:val="28"/>
                <w:szCs w:val="24"/>
              </w:rPr>
            </w:pPr>
            <w:r>
              <w:rPr>
                <w:rFonts w:cs="Times New Roman"/>
                <w:sz w:val="28"/>
                <w:szCs w:val="24"/>
              </w:rPr>
              <w:t>2</w:t>
            </w:r>
          </w:p>
        </w:tc>
        <w:tc>
          <w:tcPr>
            <w:tcW w:w="567" w:type="dxa"/>
          </w:tcPr>
          <w:p w:rsidR="00D51649" w:rsidRPr="00D546FB" w:rsidRDefault="00D51649" w:rsidP="00DC5592">
            <w:pPr>
              <w:rPr>
                <w:rFonts w:cs="Times New Roman"/>
                <w:sz w:val="16"/>
                <w:szCs w:val="16"/>
              </w:rPr>
            </w:pPr>
            <w:r w:rsidRPr="00D546FB">
              <w:rPr>
                <w:rFonts w:cs="Times New Roman"/>
                <w:sz w:val="16"/>
                <w:szCs w:val="16"/>
              </w:rPr>
              <w:t>NA</w:t>
            </w:r>
          </w:p>
        </w:tc>
        <w:tc>
          <w:tcPr>
            <w:tcW w:w="555" w:type="dxa"/>
          </w:tcPr>
          <w:p w:rsidR="00D51649" w:rsidRPr="009A368B" w:rsidRDefault="00D51649" w:rsidP="00DC5592">
            <w:pPr>
              <w:rPr>
                <w:rFonts w:cs="Times New Roman"/>
                <w:sz w:val="28"/>
                <w:szCs w:val="24"/>
              </w:rPr>
            </w:pPr>
            <w:r>
              <w:rPr>
                <w:rFonts w:cs="Times New Roman"/>
                <w:sz w:val="28"/>
                <w:szCs w:val="24"/>
              </w:rPr>
              <w:t>3</w:t>
            </w:r>
          </w:p>
        </w:tc>
        <w:tc>
          <w:tcPr>
            <w:tcW w:w="555" w:type="dxa"/>
          </w:tcPr>
          <w:p w:rsidR="00D51649" w:rsidRPr="009A368B" w:rsidRDefault="00D51649" w:rsidP="00DC5592">
            <w:pPr>
              <w:rPr>
                <w:rFonts w:cs="Times New Roman"/>
                <w:sz w:val="28"/>
                <w:szCs w:val="24"/>
              </w:rPr>
            </w:pPr>
            <w:r>
              <w:rPr>
                <w:rFonts w:cs="Times New Roman"/>
                <w:sz w:val="28"/>
                <w:szCs w:val="24"/>
              </w:rPr>
              <w:t>1</w:t>
            </w:r>
          </w:p>
        </w:tc>
        <w:tc>
          <w:tcPr>
            <w:tcW w:w="702" w:type="dxa"/>
          </w:tcPr>
          <w:p w:rsidR="00D51649" w:rsidRPr="009A368B" w:rsidRDefault="00D51649" w:rsidP="00DC5592">
            <w:pPr>
              <w:rPr>
                <w:rFonts w:cs="Times New Roman"/>
                <w:sz w:val="28"/>
                <w:szCs w:val="24"/>
              </w:rPr>
            </w:pPr>
            <w:r>
              <w:rPr>
                <w:rFonts w:cs="Times New Roman"/>
                <w:sz w:val="28"/>
                <w:szCs w:val="24"/>
              </w:rPr>
              <w:t>1</w:t>
            </w:r>
          </w:p>
        </w:tc>
      </w:tr>
      <w:tr w:rsidR="00D51649" w:rsidRPr="009A368B" w:rsidTr="000A2366">
        <w:trPr>
          <w:gridAfter w:val="2"/>
          <w:wAfter w:w="7372" w:type="dxa"/>
          <w:trHeight w:val="314"/>
        </w:trPr>
        <w:tc>
          <w:tcPr>
            <w:tcW w:w="8647" w:type="dxa"/>
            <w:gridSpan w:val="9"/>
          </w:tcPr>
          <w:p w:rsidR="00D51649" w:rsidRPr="00D51649" w:rsidRDefault="00D51649" w:rsidP="00FD6CCF">
            <w:pPr>
              <w:rPr>
                <w:rFonts w:ascii="Comic Sans MS" w:hAnsi="Comic Sans MS" w:cs="Times New Roman"/>
                <w:sz w:val="28"/>
                <w:szCs w:val="24"/>
              </w:rPr>
            </w:pPr>
            <w:r w:rsidRPr="00D51649">
              <w:rPr>
                <w:rFonts w:ascii="Comic Sans MS" w:hAnsi="Comic Sans MS" w:cs="Times New Roman"/>
                <w:sz w:val="28"/>
                <w:szCs w:val="24"/>
              </w:rPr>
              <w:t>Student D</w:t>
            </w:r>
          </w:p>
        </w:tc>
        <w:tc>
          <w:tcPr>
            <w:tcW w:w="555" w:type="dxa"/>
            <w:gridSpan w:val="2"/>
          </w:tcPr>
          <w:p w:rsidR="00D51649" w:rsidRPr="009A368B" w:rsidRDefault="00D51649" w:rsidP="00FD6CCF">
            <w:pPr>
              <w:rPr>
                <w:rFonts w:cs="Times New Roman"/>
                <w:sz w:val="28"/>
                <w:szCs w:val="24"/>
              </w:rPr>
            </w:pPr>
            <w:r>
              <w:rPr>
                <w:rFonts w:cs="Times New Roman"/>
                <w:sz w:val="28"/>
                <w:szCs w:val="24"/>
              </w:rPr>
              <w:t>1</w:t>
            </w:r>
          </w:p>
        </w:tc>
        <w:tc>
          <w:tcPr>
            <w:tcW w:w="556" w:type="dxa"/>
          </w:tcPr>
          <w:p w:rsidR="00D51649" w:rsidRPr="009A368B" w:rsidRDefault="00D51649" w:rsidP="00FD6CCF">
            <w:pPr>
              <w:rPr>
                <w:rFonts w:cs="Times New Roman"/>
                <w:sz w:val="28"/>
                <w:szCs w:val="24"/>
              </w:rPr>
            </w:pPr>
            <w:r>
              <w:rPr>
                <w:rFonts w:cs="Times New Roman"/>
                <w:sz w:val="28"/>
                <w:szCs w:val="24"/>
              </w:rPr>
              <w:t>0</w:t>
            </w:r>
          </w:p>
        </w:tc>
        <w:tc>
          <w:tcPr>
            <w:tcW w:w="555" w:type="dxa"/>
          </w:tcPr>
          <w:p w:rsidR="00D51649" w:rsidRPr="009A368B" w:rsidRDefault="00D51649" w:rsidP="00FD6CCF">
            <w:pPr>
              <w:rPr>
                <w:rFonts w:cs="Times New Roman"/>
                <w:sz w:val="28"/>
                <w:szCs w:val="24"/>
              </w:rPr>
            </w:pPr>
            <w:r>
              <w:rPr>
                <w:rFonts w:cs="Times New Roman"/>
                <w:sz w:val="28"/>
                <w:szCs w:val="24"/>
              </w:rPr>
              <w:t>3</w:t>
            </w:r>
          </w:p>
        </w:tc>
        <w:tc>
          <w:tcPr>
            <w:tcW w:w="556" w:type="dxa"/>
          </w:tcPr>
          <w:p w:rsidR="00D51649" w:rsidRPr="009A368B" w:rsidRDefault="00D51649" w:rsidP="00FD6CCF">
            <w:pPr>
              <w:rPr>
                <w:rFonts w:cs="Times New Roman"/>
                <w:sz w:val="28"/>
                <w:szCs w:val="24"/>
              </w:rPr>
            </w:pPr>
            <w:r>
              <w:rPr>
                <w:rFonts w:cs="Times New Roman"/>
                <w:sz w:val="28"/>
                <w:szCs w:val="24"/>
              </w:rPr>
              <w:t>2</w:t>
            </w:r>
          </w:p>
        </w:tc>
        <w:tc>
          <w:tcPr>
            <w:tcW w:w="567" w:type="dxa"/>
          </w:tcPr>
          <w:p w:rsidR="00D51649" w:rsidRPr="00D51649" w:rsidRDefault="00D51649" w:rsidP="00FD6CCF">
            <w:pPr>
              <w:rPr>
                <w:rFonts w:cs="Times New Roman"/>
                <w:sz w:val="16"/>
                <w:szCs w:val="16"/>
              </w:rPr>
            </w:pPr>
            <w:r w:rsidRPr="00D51649">
              <w:rPr>
                <w:rFonts w:cs="Times New Roman"/>
                <w:sz w:val="16"/>
                <w:szCs w:val="16"/>
              </w:rPr>
              <w:t>NA</w:t>
            </w:r>
          </w:p>
        </w:tc>
        <w:tc>
          <w:tcPr>
            <w:tcW w:w="555" w:type="dxa"/>
          </w:tcPr>
          <w:p w:rsidR="00D51649" w:rsidRPr="009A368B" w:rsidRDefault="00D51649" w:rsidP="00FD6CCF">
            <w:pPr>
              <w:rPr>
                <w:rFonts w:cs="Times New Roman"/>
                <w:sz w:val="28"/>
                <w:szCs w:val="24"/>
              </w:rPr>
            </w:pPr>
            <w:r>
              <w:rPr>
                <w:rFonts w:cs="Times New Roman"/>
                <w:sz w:val="28"/>
                <w:szCs w:val="24"/>
              </w:rPr>
              <w:t>1</w:t>
            </w:r>
          </w:p>
        </w:tc>
        <w:tc>
          <w:tcPr>
            <w:tcW w:w="555" w:type="dxa"/>
          </w:tcPr>
          <w:p w:rsidR="00D51649" w:rsidRPr="009A368B" w:rsidRDefault="00D51649" w:rsidP="00FD6CCF">
            <w:pPr>
              <w:rPr>
                <w:rFonts w:cs="Times New Roman"/>
                <w:sz w:val="28"/>
                <w:szCs w:val="24"/>
              </w:rPr>
            </w:pPr>
            <w:r>
              <w:rPr>
                <w:rFonts w:cs="Times New Roman"/>
                <w:sz w:val="28"/>
                <w:szCs w:val="24"/>
              </w:rPr>
              <w:t>1</w:t>
            </w:r>
          </w:p>
        </w:tc>
        <w:tc>
          <w:tcPr>
            <w:tcW w:w="702" w:type="dxa"/>
          </w:tcPr>
          <w:p w:rsidR="00D51649" w:rsidRPr="009A368B" w:rsidRDefault="00D51649" w:rsidP="00FD6CCF">
            <w:pPr>
              <w:rPr>
                <w:rFonts w:cs="Times New Roman"/>
                <w:sz w:val="28"/>
                <w:szCs w:val="24"/>
              </w:rPr>
            </w:pPr>
            <w:r>
              <w:rPr>
                <w:rFonts w:cs="Times New Roman"/>
                <w:sz w:val="28"/>
                <w:szCs w:val="24"/>
              </w:rPr>
              <w:t>1</w:t>
            </w:r>
          </w:p>
        </w:tc>
      </w:tr>
      <w:tr w:rsidR="00D51649" w:rsidRPr="009A368B" w:rsidTr="000A2366">
        <w:trPr>
          <w:gridAfter w:val="2"/>
          <w:wAfter w:w="7372" w:type="dxa"/>
          <w:trHeight w:val="314"/>
        </w:trPr>
        <w:tc>
          <w:tcPr>
            <w:tcW w:w="8647" w:type="dxa"/>
            <w:gridSpan w:val="9"/>
          </w:tcPr>
          <w:p w:rsidR="00D51649" w:rsidRPr="00352E04" w:rsidRDefault="00D51649" w:rsidP="00DC5592">
            <w:pPr>
              <w:rPr>
                <w:rFonts w:ascii="Comic Sans MS" w:hAnsi="Comic Sans MS" w:cs="Times New Roman"/>
                <w:sz w:val="28"/>
                <w:szCs w:val="24"/>
              </w:rPr>
            </w:pPr>
            <w:r>
              <w:rPr>
                <w:rFonts w:ascii="Comic Sans MS" w:hAnsi="Comic Sans MS" w:cs="Times New Roman"/>
                <w:sz w:val="28"/>
                <w:szCs w:val="24"/>
              </w:rPr>
              <w:t>Student E</w:t>
            </w:r>
          </w:p>
        </w:tc>
        <w:tc>
          <w:tcPr>
            <w:tcW w:w="555" w:type="dxa"/>
            <w:gridSpan w:val="2"/>
          </w:tcPr>
          <w:p w:rsidR="00D51649" w:rsidRDefault="00D51649" w:rsidP="00DC5592">
            <w:pPr>
              <w:rPr>
                <w:rFonts w:cs="Times New Roman"/>
                <w:sz w:val="28"/>
                <w:szCs w:val="24"/>
              </w:rPr>
            </w:pPr>
            <w:r>
              <w:rPr>
                <w:rFonts w:cs="Times New Roman"/>
                <w:sz w:val="28"/>
                <w:szCs w:val="24"/>
              </w:rPr>
              <w:t>1</w:t>
            </w:r>
          </w:p>
        </w:tc>
        <w:tc>
          <w:tcPr>
            <w:tcW w:w="556" w:type="dxa"/>
          </w:tcPr>
          <w:p w:rsidR="00D51649" w:rsidRDefault="00D51649" w:rsidP="00DC5592">
            <w:pPr>
              <w:rPr>
                <w:rFonts w:cs="Times New Roman"/>
                <w:sz w:val="28"/>
                <w:szCs w:val="24"/>
              </w:rPr>
            </w:pPr>
            <w:r>
              <w:rPr>
                <w:rFonts w:cs="Times New Roman"/>
                <w:sz w:val="28"/>
                <w:szCs w:val="24"/>
              </w:rPr>
              <w:t>0</w:t>
            </w:r>
          </w:p>
        </w:tc>
        <w:tc>
          <w:tcPr>
            <w:tcW w:w="555" w:type="dxa"/>
          </w:tcPr>
          <w:p w:rsidR="00D51649" w:rsidRDefault="00D51649" w:rsidP="00DC5592">
            <w:pPr>
              <w:rPr>
                <w:rFonts w:cs="Times New Roman"/>
                <w:sz w:val="28"/>
                <w:szCs w:val="24"/>
              </w:rPr>
            </w:pPr>
            <w:r>
              <w:rPr>
                <w:rFonts w:cs="Times New Roman"/>
                <w:sz w:val="28"/>
                <w:szCs w:val="24"/>
              </w:rPr>
              <w:t>3</w:t>
            </w:r>
          </w:p>
        </w:tc>
        <w:tc>
          <w:tcPr>
            <w:tcW w:w="556" w:type="dxa"/>
          </w:tcPr>
          <w:p w:rsidR="00D51649" w:rsidRDefault="00D51649" w:rsidP="00DC5592">
            <w:pPr>
              <w:rPr>
                <w:rFonts w:cs="Times New Roman"/>
                <w:sz w:val="28"/>
                <w:szCs w:val="24"/>
              </w:rPr>
            </w:pPr>
            <w:r>
              <w:rPr>
                <w:rFonts w:cs="Times New Roman"/>
                <w:sz w:val="28"/>
                <w:szCs w:val="24"/>
              </w:rPr>
              <w:t>1</w:t>
            </w:r>
          </w:p>
        </w:tc>
        <w:tc>
          <w:tcPr>
            <w:tcW w:w="567" w:type="dxa"/>
          </w:tcPr>
          <w:p w:rsidR="00D51649" w:rsidRPr="009A368B" w:rsidRDefault="00D51649" w:rsidP="00DC5592">
            <w:pPr>
              <w:rPr>
                <w:rFonts w:cs="Times New Roman"/>
                <w:sz w:val="28"/>
                <w:szCs w:val="24"/>
              </w:rPr>
            </w:pPr>
            <w:r w:rsidRPr="00D546FB">
              <w:rPr>
                <w:rFonts w:cs="Times New Roman"/>
                <w:sz w:val="16"/>
                <w:szCs w:val="16"/>
              </w:rPr>
              <w:t>NA</w:t>
            </w:r>
          </w:p>
        </w:tc>
        <w:tc>
          <w:tcPr>
            <w:tcW w:w="555" w:type="dxa"/>
          </w:tcPr>
          <w:p w:rsidR="00D51649" w:rsidRDefault="00D51649" w:rsidP="00DC5592">
            <w:pPr>
              <w:rPr>
                <w:rFonts w:cs="Times New Roman"/>
                <w:sz w:val="28"/>
                <w:szCs w:val="24"/>
              </w:rPr>
            </w:pPr>
            <w:r>
              <w:rPr>
                <w:rFonts w:cs="Times New Roman"/>
                <w:sz w:val="28"/>
                <w:szCs w:val="24"/>
              </w:rPr>
              <w:t>3</w:t>
            </w:r>
          </w:p>
        </w:tc>
        <w:tc>
          <w:tcPr>
            <w:tcW w:w="555" w:type="dxa"/>
          </w:tcPr>
          <w:p w:rsidR="00D51649" w:rsidRDefault="00D51649" w:rsidP="00DC5592">
            <w:pPr>
              <w:rPr>
                <w:rFonts w:cs="Times New Roman"/>
                <w:sz w:val="28"/>
                <w:szCs w:val="24"/>
              </w:rPr>
            </w:pPr>
            <w:r>
              <w:rPr>
                <w:rFonts w:cs="Times New Roman"/>
                <w:sz w:val="28"/>
                <w:szCs w:val="24"/>
              </w:rPr>
              <w:t>1</w:t>
            </w:r>
          </w:p>
        </w:tc>
        <w:tc>
          <w:tcPr>
            <w:tcW w:w="702" w:type="dxa"/>
          </w:tcPr>
          <w:p w:rsidR="00D51649" w:rsidRDefault="00D51649" w:rsidP="00DC5592">
            <w:pPr>
              <w:rPr>
                <w:rFonts w:cs="Times New Roman"/>
                <w:sz w:val="28"/>
                <w:szCs w:val="24"/>
              </w:rPr>
            </w:pPr>
            <w:r>
              <w:rPr>
                <w:rFonts w:cs="Times New Roman"/>
                <w:sz w:val="28"/>
                <w:szCs w:val="24"/>
              </w:rPr>
              <w:t>1</w:t>
            </w:r>
          </w:p>
        </w:tc>
      </w:tr>
      <w:tr w:rsidR="00D51649" w:rsidRPr="009A368B" w:rsidTr="000A2366">
        <w:trPr>
          <w:gridAfter w:val="2"/>
          <w:wAfter w:w="7372" w:type="dxa"/>
          <w:trHeight w:val="314"/>
        </w:trPr>
        <w:tc>
          <w:tcPr>
            <w:tcW w:w="8647" w:type="dxa"/>
            <w:gridSpan w:val="9"/>
          </w:tcPr>
          <w:p w:rsidR="00D51649" w:rsidRPr="00352E04" w:rsidRDefault="00D51649" w:rsidP="00DC5592">
            <w:pPr>
              <w:rPr>
                <w:rFonts w:ascii="Comic Sans MS" w:hAnsi="Comic Sans MS" w:cs="Times New Roman"/>
                <w:sz w:val="28"/>
                <w:szCs w:val="24"/>
              </w:rPr>
            </w:pPr>
            <w:r>
              <w:rPr>
                <w:rFonts w:ascii="Comic Sans MS" w:hAnsi="Comic Sans MS" w:cs="Times New Roman"/>
                <w:sz w:val="28"/>
                <w:szCs w:val="24"/>
              </w:rPr>
              <w:t>Student F</w:t>
            </w:r>
          </w:p>
        </w:tc>
        <w:tc>
          <w:tcPr>
            <w:tcW w:w="555" w:type="dxa"/>
            <w:gridSpan w:val="2"/>
          </w:tcPr>
          <w:p w:rsidR="00D51649" w:rsidRDefault="00D51649" w:rsidP="00DC5592">
            <w:pPr>
              <w:rPr>
                <w:rFonts w:cs="Times New Roman"/>
                <w:sz w:val="28"/>
                <w:szCs w:val="24"/>
              </w:rPr>
            </w:pPr>
            <w:r>
              <w:rPr>
                <w:rFonts w:cs="Times New Roman"/>
                <w:sz w:val="28"/>
                <w:szCs w:val="24"/>
              </w:rPr>
              <w:t>1</w:t>
            </w:r>
          </w:p>
        </w:tc>
        <w:tc>
          <w:tcPr>
            <w:tcW w:w="556" w:type="dxa"/>
          </w:tcPr>
          <w:p w:rsidR="00D51649" w:rsidRDefault="00D51649" w:rsidP="00DC5592">
            <w:pPr>
              <w:rPr>
                <w:rFonts w:cs="Times New Roman"/>
                <w:sz w:val="28"/>
                <w:szCs w:val="24"/>
              </w:rPr>
            </w:pPr>
            <w:r>
              <w:rPr>
                <w:rFonts w:cs="Times New Roman"/>
                <w:sz w:val="28"/>
                <w:szCs w:val="24"/>
              </w:rPr>
              <w:t>0</w:t>
            </w:r>
          </w:p>
        </w:tc>
        <w:tc>
          <w:tcPr>
            <w:tcW w:w="555" w:type="dxa"/>
          </w:tcPr>
          <w:p w:rsidR="00D51649" w:rsidRDefault="00D51649" w:rsidP="00DC5592">
            <w:pPr>
              <w:rPr>
                <w:rFonts w:cs="Times New Roman"/>
                <w:sz w:val="28"/>
                <w:szCs w:val="24"/>
              </w:rPr>
            </w:pPr>
            <w:r>
              <w:rPr>
                <w:rFonts w:cs="Times New Roman"/>
                <w:sz w:val="28"/>
                <w:szCs w:val="24"/>
              </w:rPr>
              <w:t>4</w:t>
            </w:r>
          </w:p>
        </w:tc>
        <w:tc>
          <w:tcPr>
            <w:tcW w:w="556" w:type="dxa"/>
          </w:tcPr>
          <w:p w:rsidR="00D51649" w:rsidRDefault="00D51649" w:rsidP="00DC5592">
            <w:pPr>
              <w:rPr>
                <w:rFonts w:cs="Times New Roman"/>
                <w:sz w:val="28"/>
                <w:szCs w:val="24"/>
              </w:rPr>
            </w:pPr>
            <w:r>
              <w:rPr>
                <w:rFonts w:cs="Times New Roman"/>
                <w:sz w:val="28"/>
                <w:szCs w:val="24"/>
              </w:rPr>
              <w:t>2</w:t>
            </w:r>
          </w:p>
        </w:tc>
        <w:tc>
          <w:tcPr>
            <w:tcW w:w="567" w:type="dxa"/>
          </w:tcPr>
          <w:p w:rsidR="00D51649" w:rsidRPr="009A368B" w:rsidRDefault="00D51649" w:rsidP="00DC5592">
            <w:pPr>
              <w:rPr>
                <w:rFonts w:cs="Times New Roman"/>
                <w:sz w:val="28"/>
                <w:szCs w:val="24"/>
              </w:rPr>
            </w:pPr>
            <w:r w:rsidRPr="00D546FB">
              <w:rPr>
                <w:rFonts w:cs="Times New Roman"/>
                <w:sz w:val="16"/>
                <w:szCs w:val="16"/>
              </w:rPr>
              <w:t>NA</w:t>
            </w:r>
          </w:p>
        </w:tc>
        <w:tc>
          <w:tcPr>
            <w:tcW w:w="555" w:type="dxa"/>
          </w:tcPr>
          <w:p w:rsidR="00D51649" w:rsidRDefault="00D51649" w:rsidP="00DC5592">
            <w:pPr>
              <w:rPr>
                <w:rFonts w:cs="Times New Roman"/>
                <w:sz w:val="28"/>
                <w:szCs w:val="24"/>
              </w:rPr>
            </w:pPr>
            <w:r>
              <w:rPr>
                <w:rFonts w:cs="Times New Roman"/>
                <w:sz w:val="28"/>
                <w:szCs w:val="24"/>
              </w:rPr>
              <w:t>4</w:t>
            </w:r>
          </w:p>
        </w:tc>
        <w:tc>
          <w:tcPr>
            <w:tcW w:w="555" w:type="dxa"/>
          </w:tcPr>
          <w:p w:rsidR="00D51649" w:rsidRDefault="00D51649" w:rsidP="00DC5592">
            <w:pPr>
              <w:rPr>
                <w:rFonts w:cs="Times New Roman"/>
                <w:sz w:val="28"/>
                <w:szCs w:val="24"/>
              </w:rPr>
            </w:pPr>
            <w:r>
              <w:rPr>
                <w:rFonts w:cs="Times New Roman"/>
                <w:sz w:val="28"/>
                <w:szCs w:val="24"/>
              </w:rPr>
              <w:t>3</w:t>
            </w:r>
          </w:p>
        </w:tc>
        <w:tc>
          <w:tcPr>
            <w:tcW w:w="702" w:type="dxa"/>
          </w:tcPr>
          <w:p w:rsidR="00D51649" w:rsidRDefault="00D51649" w:rsidP="00DC5592">
            <w:pPr>
              <w:rPr>
                <w:rFonts w:cs="Times New Roman"/>
                <w:sz w:val="28"/>
                <w:szCs w:val="24"/>
              </w:rPr>
            </w:pPr>
            <w:r>
              <w:rPr>
                <w:rFonts w:cs="Times New Roman"/>
                <w:sz w:val="28"/>
                <w:szCs w:val="24"/>
              </w:rPr>
              <w:t>1</w:t>
            </w:r>
          </w:p>
        </w:tc>
      </w:tr>
      <w:tr w:rsidR="00D51649" w:rsidRPr="009A368B" w:rsidTr="000A2366">
        <w:trPr>
          <w:gridAfter w:val="2"/>
          <w:wAfter w:w="7372" w:type="dxa"/>
          <w:trHeight w:val="314"/>
        </w:trPr>
        <w:tc>
          <w:tcPr>
            <w:tcW w:w="8647" w:type="dxa"/>
            <w:gridSpan w:val="9"/>
          </w:tcPr>
          <w:p w:rsidR="00D51649" w:rsidRPr="00352E04" w:rsidRDefault="00D51649" w:rsidP="00DC5592">
            <w:pPr>
              <w:rPr>
                <w:rFonts w:ascii="Comic Sans MS" w:hAnsi="Comic Sans MS" w:cs="Times New Roman"/>
                <w:sz w:val="28"/>
                <w:szCs w:val="24"/>
              </w:rPr>
            </w:pPr>
            <w:r>
              <w:rPr>
                <w:rFonts w:ascii="Comic Sans MS" w:hAnsi="Comic Sans MS" w:cs="Times New Roman"/>
                <w:sz w:val="28"/>
                <w:szCs w:val="24"/>
              </w:rPr>
              <w:t>Student G</w:t>
            </w:r>
          </w:p>
        </w:tc>
        <w:tc>
          <w:tcPr>
            <w:tcW w:w="555" w:type="dxa"/>
            <w:gridSpan w:val="2"/>
          </w:tcPr>
          <w:p w:rsidR="00D51649" w:rsidRDefault="00D51649" w:rsidP="00DC5592">
            <w:pPr>
              <w:rPr>
                <w:rFonts w:cs="Times New Roman"/>
                <w:sz w:val="28"/>
                <w:szCs w:val="24"/>
              </w:rPr>
            </w:pPr>
            <w:r>
              <w:rPr>
                <w:rFonts w:cs="Times New Roman"/>
                <w:sz w:val="28"/>
                <w:szCs w:val="24"/>
              </w:rPr>
              <w:t>1</w:t>
            </w:r>
          </w:p>
        </w:tc>
        <w:tc>
          <w:tcPr>
            <w:tcW w:w="556" w:type="dxa"/>
          </w:tcPr>
          <w:p w:rsidR="00D51649" w:rsidRDefault="00D51649" w:rsidP="00DC5592">
            <w:pPr>
              <w:rPr>
                <w:rFonts w:cs="Times New Roman"/>
                <w:sz w:val="28"/>
                <w:szCs w:val="24"/>
              </w:rPr>
            </w:pPr>
            <w:r>
              <w:rPr>
                <w:rFonts w:cs="Times New Roman"/>
                <w:sz w:val="28"/>
                <w:szCs w:val="24"/>
              </w:rPr>
              <w:t>0</w:t>
            </w:r>
          </w:p>
        </w:tc>
        <w:tc>
          <w:tcPr>
            <w:tcW w:w="555" w:type="dxa"/>
          </w:tcPr>
          <w:p w:rsidR="00D51649" w:rsidRDefault="00D51649" w:rsidP="00DC5592">
            <w:pPr>
              <w:rPr>
                <w:rFonts w:cs="Times New Roman"/>
                <w:sz w:val="28"/>
                <w:szCs w:val="24"/>
              </w:rPr>
            </w:pPr>
            <w:r>
              <w:rPr>
                <w:rFonts w:cs="Times New Roman"/>
                <w:sz w:val="28"/>
                <w:szCs w:val="24"/>
              </w:rPr>
              <w:t>1</w:t>
            </w:r>
          </w:p>
        </w:tc>
        <w:tc>
          <w:tcPr>
            <w:tcW w:w="556" w:type="dxa"/>
          </w:tcPr>
          <w:p w:rsidR="00D51649" w:rsidRDefault="00D51649" w:rsidP="00DC5592">
            <w:pPr>
              <w:rPr>
                <w:rFonts w:cs="Times New Roman"/>
                <w:sz w:val="28"/>
                <w:szCs w:val="24"/>
              </w:rPr>
            </w:pPr>
            <w:r>
              <w:rPr>
                <w:rFonts w:cs="Times New Roman"/>
                <w:sz w:val="28"/>
                <w:szCs w:val="24"/>
              </w:rPr>
              <w:t>1</w:t>
            </w:r>
          </w:p>
        </w:tc>
        <w:tc>
          <w:tcPr>
            <w:tcW w:w="567" w:type="dxa"/>
          </w:tcPr>
          <w:p w:rsidR="00D51649" w:rsidRPr="009A368B" w:rsidRDefault="00D51649" w:rsidP="00DC5592">
            <w:pPr>
              <w:rPr>
                <w:rFonts w:cs="Times New Roman"/>
                <w:sz w:val="28"/>
                <w:szCs w:val="24"/>
              </w:rPr>
            </w:pPr>
            <w:r w:rsidRPr="00D546FB">
              <w:rPr>
                <w:rFonts w:cs="Times New Roman"/>
                <w:sz w:val="16"/>
                <w:szCs w:val="16"/>
              </w:rPr>
              <w:t>NA</w:t>
            </w:r>
          </w:p>
        </w:tc>
        <w:tc>
          <w:tcPr>
            <w:tcW w:w="555" w:type="dxa"/>
          </w:tcPr>
          <w:p w:rsidR="00D51649" w:rsidRDefault="00D51649" w:rsidP="00DC5592">
            <w:pPr>
              <w:rPr>
                <w:rFonts w:cs="Times New Roman"/>
                <w:sz w:val="28"/>
                <w:szCs w:val="24"/>
              </w:rPr>
            </w:pPr>
            <w:r>
              <w:rPr>
                <w:rFonts w:cs="Times New Roman"/>
                <w:sz w:val="28"/>
                <w:szCs w:val="24"/>
              </w:rPr>
              <w:t>1</w:t>
            </w:r>
          </w:p>
        </w:tc>
        <w:tc>
          <w:tcPr>
            <w:tcW w:w="555" w:type="dxa"/>
          </w:tcPr>
          <w:p w:rsidR="00D51649" w:rsidRDefault="00D51649" w:rsidP="00DC5592">
            <w:pPr>
              <w:rPr>
                <w:rFonts w:cs="Times New Roman"/>
                <w:sz w:val="28"/>
                <w:szCs w:val="24"/>
              </w:rPr>
            </w:pPr>
            <w:r>
              <w:rPr>
                <w:rFonts w:cs="Times New Roman"/>
                <w:sz w:val="28"/>
                <w:szCs w:val="24"/>
              </w:rPr>
              <w:t>1</w:t>
            </w:r>
          </w:p>
        </w:tc>
        <w:tc>
          <w:tcPr>
            <w:tcW w:w="702" w:type="dxa"/>
          </w:tcPr>
          <w:p w:rsidR="00D51649" w:rsidRDefault="00D51649" w:rsidP="00DC5592">
            <w:pPr>
              <w:rPr>
                <w:rFonts w:cs="Times New Roman"/>
                <w:sz w:val="28"/>
                <w:szCs w:val="24"/>
              </w:rPr>
            </w:pPr>
            <w:r>
              <w:rPr>
                <w:rFonts w:cs="Times New Roman"/>
                <w:sz w:val="28"/>
                <w:szCs w:val="24"/>
              </w:rPr>
              <w:t>1</w:t>
            </w:r>
          </w:p>
        </w:tc>
      </w:tr>
      <w:tr w:rsidR="00D51649" w:rsidRPr="009A368B" w:rsidTr="000A2366">
        <w:trPr>
          <w:gridAfter w:val="2"/>
          <w:wAfter w:w="7372" w:type="dxa"/>
          <w:trHeight w:val="314"/>
        </w:trPr>
        <w:tc>
          <w:tcPr>
            <w:tcW w:w="8647" w:type="dxa"/>
            <w:gridSpan w:val="9"/>
          </w:tcPr>
          <w:p w:rsidR="00D51649" w:rsidRPr="00352E04" w:rsidRDefault="00D51649" w:rsidP="00DC5592">
            <w:pPr>
              <w:rPr>
                <w:rFonts w:ascii="Comic Sans MS" w:hAnsi="Comic Sans MS" w:cs="Times New Roman"/>
                <w:sz w:val="28"/>
                <w:szCs w:val="24"/>
              </w:rPr>
            </w:pPr>
            <w:r>
              <w:rPr>
                <w:rFonts w:ascii="Comic Sans MS" w:hAnsi="Comic Sans MS" w:cs="Times New Roman"/>
                <w:sz w:val="28"/>
                <w:szCs w:val="24"/>
              </w:rPr>
              <w:t>Student H</w:t>
            </w:r>
          </w:p>
        </w:tc>
        <w:tc>
          <w:tcPr>
            <w:tcW w:w="555" w:type="dxa"/>
            <w:gridSpan w:val="2"/>
          </w:tcPr>
          <w:p w:rsidR="00D51649" w:rsidRDefault="00D51649" w:rsidP="00DC5592">
            <w:pPr>
              <w:rPr>
                <w:rFonts w:cs="Times New Roman"/>
                <w:sz w:val="28"/>
                <w:szCs w:val="24"/>
              </w:rPr>
            </w:pPr>
            <w:r>
              <w:rPr>
                <w:rFonts w:cs="Times New Roman"/>
                <w:sz w:val="28"/>
                <w:szCs w:val="24"/>
              </w:rPr>
              <w:t>1</w:t>
            </w:r>
          </w:p>
        </w:tc>
        <w:tc>
          <w:tcPr>
            <w:tcW w:w="556" w:type="dxa"/>
          </w:tcPr>
          <w:p w:rsidR="00D51649" w:rsidRDefault="00D51649" w:rsidP="00DC5592">
            <w:pPr>
              <w:rPr>
                <w:rFonts w:cs="Times New Roman"/>
                <w:sz w:val="28"/>
                <w:szCs w:val="24"/>
              </w:rPr>
            </w:pPr>
            <w:r>
              <w:rPr>
                <w:rFonts w:cs="Times New Roman"/>
                <w:sz w:val="28"/>
                <w:szCs w:val="24"/>
              </w:rPr>
              <w:t>0</w:t>
            </w:r>
          </w:p>
        </w:tc>
        <w:tc>
          <w:tcPr>
            <w:tcW w:w="555" w:type="dxa"/>
          </w:tcPr>
          <w:p w:rsidR="00D51649" w:rsidRDefault="00D51649" w:rsidP="00DC5592">
            <w:pPr>
              <w:rPr>
                <w:rFonts w:cs="Times New Roman"/>
                <w:sz w:val="28"/>
                <w:szCs w:val="24"/>
              </w:rPr>
            </w:pPr>
            <w:r>
              <w:rPr>
                <w:rFonts w:cs="Times New Roman"/>
                <w:sz w:val="28"/>
                <w:szCs w:val="24"/>
              </w:rPr>
              <w:t>3</w:t>
            </w:r>
          </w:p>
        </w:tc>
        <w:tc>
          <w:tcPr>
            <w:tcW w:w="556" w:type="dxa"/>
          </w:tcPr>
          <w:p w:rsidR="00D51649" w:rsidRDefault="00D51649" w:rsidP="00DC5592">
            <w:pPr>
              <w:rPr>
                <w:rFonts w:cs="Times New Roman"/>
                <w:sz w:val="28"/>
                <w:szCs w:val="24"/>
              </w:rPr>
            </w:pPr>
            <w:r>
              <w:rPr>
                <w:rFonts w:cs="Times New Roman"/>
                <w:sz w:val="28"/>
                <w:szCs w:val="24"/>
              </w:rPr>
              <w:t>1</w:t>
            </w:r>
          </w:p>
        </w:tc>
        <w:tc>
          <w:tcPr>
            <w:tcW w:w="567" w:type="dxa"/>
          </w:tcPr>
          <w:p w:rsidR="00D51649" w:rsidRPr="009A368B" w:rsidRDefault="00D51649" w:rsidP="00DC5592">
            <w:pPr>
              <w:rPr>
                <w:rFonts w:cs="Times New Roman"/>
                <w:sz w:val="28"/>
                <w:szCs w:val="24"/>
              </w:rPr>
            </w:pPr>
            <w:r w:rsidRPr="00D546FB">
              <w:rPr>
                <w:rFonts w:cs="Times New Roman"/>
                <w:sz w:val="16"/>
                <w:szCs w:val="16"/>
              </w:rPr>
              <w:t>NA</w:t>
            </w:r>
          </w:p>
        </w:tc>
        <w:tc>
          <w:tcPr>
            <w:tcW w:w="555" w:type="dxa"/>
          </w:tcPr>
          <w:p w:rsidR="00D51649" w:rsidRDefault="00D51649" w:rsidP="00DC5592">
            <w:pPr>
              <w:rPr>
                <w:rFonts w:cs="Times New Roman"/>
                <w:sz w:val="28"/>
                <w:szCs w:val="24"/>
              </w:rPr>
            </w:pPr>
            <w:r>
              <w:rPr>
                <w:rFonts w:cs="Times New Roman"/>
                <w:sz w:val="28"/>
                <w:szCs w:val="24"/>
              </w:rPr>
              <w:t>3</w:t>
            </w:r>
          </w:p>
        </w:tc>
        <w:tc>
          <w:tcPr>
            <w:tcW w:w="555" w:type="dxa"/>
          </w:tcPr>
          <w:p w:rsidR="00D51649" w:rsidRDefault="00D51649" w:rsidP="00DC5592">
            <w:pPr>
              <w:rPr>
                <w:rFonts w:cs="Times New Roman"/>
                <w:sz w:val="28"/>
                <w:szCs w:val="24"/>
              </w:rPr>
            </w:pPr>
            <w:r>
              <w:rPr>
                <w:rFonts w:cs="Times New Roman"/>
                <w:sz w:val="28"/>
                <w:szCs w:val="24"/>
              </w:rPr>
              <w:t>1</w:t>
            </w:r>
          </w:p>
        </w:tc>
        <w:tc>
          <w:tcPr>
            <w:tcW w:w="702" w:type="dxa"/>
          </w:tcPr>
          <w:p w:rsidR="00D51649" w:rsidRDefault="00D51649" w:rsidP="00DC5592">
            <w:pPr>
              <w:rPr>
                <w:rFonts w:cs="Times New Roman"/>
                <w:sz w:val="28"/>
                <w:szCs w:val="24"/>
              </w:rPr>
            </w:pPr>
            <w:r>
              <w:rPr>
                <w:rFonts w:cs="Times New Roman"/>
                <w:sz w:val="28"/>
                <w:szCs w:val="24"/>
              </w:rPr>
              <w:t>1</w:t>
            </w:r>
          </w:p>
        </w:tc>
      </w:tr>
      <w:tr w:rsidR="00D51649" w:rsidRPr="009A368B" w:rsidTr="000A2366">
        <w:trPr>
          <w:gridAfter w:val="2"/>
          <w:wAfter w:w="7372" w:type="dxa"/>
          <w:trHeight w:val="314"/>
        </w:trPr>
        <w:tc>
          <w:tcPr>
            <w:tcW w:w="8647" w:type="dxa"/>
            <w:gridSpan w:val="9"/>
          </w:tcPr>
          <w:p w:rsidR="00D51649" w:rsidRPr="00352E04" w:rsidRDefault="00D51649" w:rsidP="00DC5592">
            <w:pPr>
              <w:rPr>
                <w:rFonts w:ascii="Comic Sans MS" w:hAnsi="Comic Sans MS" w:cs="Times New Roman"/>
                <w:sz w:val="28"/>
                <w:szCs w:val="24"/>
              </w:rPr>
            </w:pPr>
            <w:r>
              <w:rPr>
                <w:rFonts w:ascii="Comic Sans MS" w:hAnsi="Comic Sans MS" w:cs="Times New Roman"/>
                <w:sz w:val="28"/>
                <w:szCs w:val="24"/>
              </w:rPr>
              <w:t>Student I</w:t>
            </w:r>
          </w:p>
        </w:tc>
        <w:tc>
          <w:tcPr>
            <w:tcW w:w="555" w:type="dxa"/>
            <w:gridSpan w:val="2"/>
          </w:tcPr>
          <w:p w:rsidR="00D51649" w:rsidRDefault="00D51649" w:rsidP="00DC5592">
            <w:pPr>
              <w:rPr>
                <w:rFonts w:cs="Times New Roman"/>
                <w:sz w:val="28"/>
                <w:szCs w:val="24"/>
              </w:rPr>
            </w:pPr>
            <w:r>
              <w:rPr>
                <w:rFonts w:cs="Times New Roman"/>
                <w:sz w:val="28"/>
                <w:szCs w:val="24"/>
              </w:rPr>
              <w:t>0</w:t>
            </w:r>
          </w:p>
        </w:tc>
        <w:tc>
          <w:tcPr>
            <w:tcW w:w="556" w:type="dxa"/>
          </w:tcPr>
          <w:p w:rsidR="00D51649" w:rsidRDefault="00D51649" w:rsidP="00DC5592">
            <w:pPr>
              <w:rPr>
                <w:rFonts w:cs="Times New Roman"/>
                <w:sz w:val="28"/>
                <w:szCs w:val="24"/>
              </w:rPr>
            </w:pPr>
            <w:r>
              <w:rPr>
                <w:rFonts w:cs="Times New Roman"/>
                <w:sz w:val="28"/>
                <w:szCs w:val="24"/>
              </w:rPr>
              <w:t>0</w:t>
            </w:r>
          </w:p>
        </w:tc>
        <w:tc>
          <w:tcPr>
            <w:tcW w:w="555" w:type="dxa"/>
          </w:tcPr>
          <w:p w:rsidR="00D51649" w:rsidRDefault="00D51649" w:rsidP="00DC5592">
            <w:pPr>
              <w:rPr>
                <w:rFonts w:cs="Times New Roman"/>
                <w:sz w:val="28"/>
                <w:szCs w:val="24"/>
              </w:rPr>
            </w:pPr>
            <w:r>
              <w:rPr>
                <w:rFonts w:cs="Times New Roman"/>
                <w:sz w:val="28"/>
                <w:szCs w:val="24"/>
              </w:rPr>
              <w:t>0</w:t>
            </w:r>
          </w:p>
        </w:tc>
        <w:tc>
          <w:tcPr>
            <w:tcW w:w="556" w:type="dxa"/>
          </w:tcPr>
          <w:p w:rsidR="00D51649" w:rsidRDefault="00D51649" w:rsidP="00DC5592">
            <w:pPr>
              <w:rPr>
                <w:rFonts w:cs="Times New Roman"/>
                <w:sz w:val="28"/>
                <w:szCs w:val="24"/>
              </w:rPr>
            </w:pPr>
            <w:r>
              <w:rPr>
                <w:rFonts w:cs="Times New Roman"/>
                <w:sz w:val="28"/>
                <w:szCs w:val="24"/>
              </w:rPr>
              <w:t>0</w:t>
            </w:r>
          </w:p>
        </w:tc>
        <w:tc>
          <w:tcPr>
            <w:tcW w:w="567" w:type="dxa"/>
          </w:tcPr>
          <w:p w:rsidR="00D51649" w:rsidRPr="009A368B" w:rsidRDefault="00D51649" w:rsidP="00DC5592">
            <w:pPr>
              <w:rPr>
                <w:rFonts w:cs="Times New Roman"/>
                <w:sz w:val="28"/>
                <w:szCs w:val="24"/>
              </w:rPr>
            </w:pPr>
            <w:r w:rsidRPr="00D546FB">
              <w:rPr>
                <w:rFonts w:cs="Times New Roman"/>
                <w:sz w:val="16"/>
                <w:szCs w:val="16"/>
              </w:rPr>
              <w:t>NA</w:t>
            </w:r>
          </w:p>
        </w:tc>
        <w:tc>
          <w:tcPr>
            <w:tcW w:w="555" w:type="dxa"/>
          </w:tcPr>
          <w:p w:rsidR="00D51649" w:rsidRDefault="00D51649" w:rsidP="00DC5592">
            <w:pPr>
              <w:rPr>
                <w:rFonts w:cs="Times New Roman"/>
                <w:sz w:val="28"/>
                <w:szCs w:val="24"/>
              </w:rPr>
            </w:pPr>
            <w:r>
              <w:rPr>
                <w:rFonts w:cs="Times New Roman"/>
                <w:sz w:val="28"/>
                <w:szCs w:val="24"/>
              </w:rPr>
              <w:t>1</w:t>
            </w:r>
          </w:p>
        </w:tc>
        <w:tc>
          <w:tcPr>
            <w:tcW w:w="555" w:type="dxa"/>
          </w:tcPr>
          <w:p w:rsidR="00D51649" w:rsidRDefault="00D51649" w:rsidP="00DC5592">
            <w:pPr>
              <w:rPr>
                <w:rFonts w:cs="Times New Roman"/>
                <w:sz w:val="28"/>
                <w:szCs w:val="24"/>
              </w:rPr>
            </w:pPr>
            <w:r>
              <w:rPr>
                <w:rFonts w:cs="Times New Roman"/>
                <w:sz w:val="28"/>
                <w:szCs w:val="24"/>
              </w:rPr>
              <w:t>1</w:t>
            </w:r>
          </w:p>
        </w:tc>
        <w:tc>
          <w:tcPr>
            <w:tcW w:w="702" w:type="dxa"/>
          </w:tcPr>
          <w:p w:rsidR="00D51649" w:rsidRDefault="00D51649" w:rsidP="00DC5592">
            <w:pPr>
              <w:rPr>
                <w:rFonts w:cs="Times New Roman"/>
                <w:sz w:val="28"/>
                <w:szCs w:val="24"/>
              </w:rPr>
            </w:pPr>
            <w:r>
              <w:rPr>
                <w:rFonts w:cs="Times New Roman"/>
                <w:sz w:val="28"/>
                <w:szCs w:val="24"/>
              </w:rPr>
              <w:t>1</w:t>
            </w:r>
          </w:p>
        </w:tc>
      </w:tr>
      <w:tr w:rsidR="00D51649" w:rsidRPr="009A368B" w:rsidTr="000A2366">
        <w:trPr>
          <w:gridAfter w:val="2"/>
          <w:wAfter w:w="7372" w:type="dxa"/>
          <w:trHeight w:val="314"/>
        </w:trPr>
        <w:tc>
          <w:tcPr>
            <w:tcW w:w="8647" w:type="dxa"/>
            <w:gridSpan w:val="9"/>
          </w:tcPr>
          <w:p w:rsidR="00D51649" w:rsidRPr="00352E04" w:rsidRDefault="00D51649" w:rsidP="00DC5592">
            <w:pPr>
              <w:rPr>
                <w:rFonts w:ascii="Comic Sans MS" w:hAnsi="Comic Sans MS" w:cs="Times New Roman"/>
                <w:sz w:val="28"/>
                <w:szCs w:val="24"/>
              </w:rPr>
            </w:pPr>
            <w:r>
              <w:rPr>
                <w:rFonts w:ascii="Comic Sans MS" w:hAnsi="Comic Sans MS" w:cs="Times New Roman"/>
                <w:sz w:val="28"/>
                <w:szCs w:val="24"/>
              </w:rPr>
              <w:t>Student J</w:t>
            </w:r>
          </w:p>
        </w:tc>
        <w:tc>
          <w:tcPr>
            <w:tcW w:w="555" w:type="dxa"/>
            <w:gridSpan w:val="2"/>
          </w:tcPr>
          <w:p w:rsidR="00D51649" w:rsidRDefault="00D51649" w:rsidP="00DC5592">
            <w:pPr>
              <w:rPr>
                <w:rFonts w:cs="Times New Roman"/>
                <w:sz w:val="28"/>
                <w:szCs w:val="24"/>
              </w:rPr>
            </w:pPr>
            <w:r>
              <w:rPr>
                <w:rFonts w:cs="Times New Roman"/>
                <w:sz w:val="28"/>
                <w:szCs w:val="24"/>
              </w:rPr>
              <w:t>1</w:t>
            </w:r>
          </w:p>
        </w:tc>
        <w:tc>
          <w:tcPr>
            <w:tcW w:w="556" w:type="dxa"/>
          </w:tcPr>
          <w:p w:rsidR="00D51649" w:rsidRDefault="00D51649" w:rsidP="00DC5592">
            <w:pPr>
              <w:rPr>
                <w:rFonts w:cs="Times New Roman"/>
                <w:sz w:val="28"/>
                <w:szCs w:val="24"/>
              </w:rPr>
            </w:pPr>
            <w:r>
              <w:rPr>
                <w:rFonts w:cs="Times New Roman"/>
                <w:sz w:val="28"/>
                <w:szCs w:val="24"/>
              </w:rPr>
              <w:t>0</w:t>
            </w:r>
          </w:p>
        </w:tc>
        <w:tc>
          <w:tcPr>
            <w:tcW w:w="555" w:type="dxa"/>
          </w:tcPr>
          <w:p w:rsidR="00D51649" w:rsidRDefault="00D51649" w:rsidP="00DC5592">
            <w:pPr>
              <w:rPr>
                <w:rFonts w:cs="Times New Roman"/>
                <w:sz w:val="28"/>
                <w:szCs w:val="24"/>
              </w:rPr>
            </w:pPr>
            <w:r>
              <w:rPr>
                <w:rFonts w:cs="Times New Roman"/>
                <w:sz w:val="28"/>
                <w:szCs w:val="24"/>
              </w:rPr>
              <w:t>1</w:t>
            </w:r>
          </w:p>
        </w:tc>
        <w:tc>
          <w:tcPr>
            <w:tcW w:w="556" w:type="dxa"/>
          </w:tcPr>
          <w:p w:rsidR="00D51649" w:rsidRDefault="00D51649" w:rsidP="00DC5592">
            <w:pPr>
              <w:rPr>
                <w:rFonts w:cs="Times New Roman"/>
                <w:sz w:val="28"/>
                <w:szCs w:val="24"/>
              </w:rPr>
            </w:pPr>
            <w:r>
              <w:rPr>
                <w:rFonts w:cs="Times New Roman"/>
                <w:sz w:val="28"/>
                <w:szCs w:val="24"/>
              </w:rPr>
              <w:t>1</w:t>
            </w:r>
          </w:p>
        </w:tc>
        <w:tc>
          <w:tcPr>
            <w:tcW w:w="567" w:type="dxa"/>
          </w:tcPr>
          <w:p w:rsidR="00D51649" w:rsidRPr="009A368B" w:rsidRDefault="00D51649" w:rsidP="00DC5592">
            <w:pPr>
              <w:rPr>
                <w:rFonts w:cs="Times New Roman"/>
                <w:sz w:val="28"/>
                <w:szCs w:val="24"/>
              </w:rPr>
            </w:pPr>
            <w:r w:rsidRPr="00D546FB">
              <w:rPr>
                <w:rFonts w:cs="Times New Roman"/>
                <w:sz w:val="16"/>
                <w:szCs w:val="16"/>
              </w:rPr>
              <w:t>NA</w:t>
            </w:r>
          </w:p>
        </w:tc>
        <w:tc>
          <w:tcPr>
            <w:tcW w:w="555" w:type="dxa"/>
          </w:tcPr>
          <w:p w:rsidR="00D51649" w:rsidRDefault="00D51649" w:rsidP="00DC5592">
            <w:pPr>
              <w:rPr>
                <w:rFonts w:cs="Times New Roman"/>
                <w:sz w:val="28"/>
                <w:szCs w:val="24"/>
              </w:rPr>
            </w:pPr>
            <w:r>
              <w:rPr>
                <w:rFonts w:cs="Times New Roman"/>
                <w:sz w:val="28"/>
                <w:szCs w:val="24"/>
              </w:rPr>
              <w:t>1</w:t>
            </w:r>
          </w:p>
        </w:tc>
        <w:tc>
          <w:tcPr>
            <w:tcW w:w="555" w:type="dxa"/>
          </w:tcPr>
          <w:p w:rsidR="00D51649" w:rsidRDefault="00D51649" w:rsidP="00DC5592">
            <w:pPr>
              <w:rPr>
                <w:rFonts w:cs="Times New Roman"/>
                <w:sz w:val="28"/>
                <w:szCs w:val="24"/>
              </w:rPr>
            </w:pPr>
            <w:r>
              <w:rPr>
                <w:rFonts w:cs="Times New Roman"/>
                <w:sz w:val="28"/>
                <w:szCs w:val="24"/>
              </w:rPr>
              <w:t>1</w:t>
            </w:r>
          </w:p>
        </w:tc>
        <w:tc>
          <w:tcPr>
            <w:tcW w:w="702" w:type="dxa"/>
          </w:tcPr>
          <w:p w:rsidR="00D51649" w:rsidRDefault="00D51649" w:rsidP="00DC5592">
            <w:pPr>
              <w:rPr>
                <w:rFonts w:cs="Times New Roman"/>
                <w:sz w:val="28"/>
                <w:szCs w:val="24"/>
              </w:rPr>
            </w:pPr>
            <w:r>
              <w:rPr>
                <w:rFonts w:cs="Times New Roman"/>
                <w:sz w:val="28"/>
                <w:szCs w:val="24"/>
              </w:rPr>
              <w:t>1</w:t>
            </w:r>
          </w:p>
        </w:tc>
      </w:tr>
      <w:tr w:rsidR="00D51649" w:rsidRPr="009A368B" w:rsidTr="000A2366">
        <w:trPr>
          <w:gridAfter w:val="2"/>
          <w:wAfter w:w="7372" w:type="dxa"/>
        </w:trPr>
        <w:tc>
          <w:tcPr>
            <w:tcW w:w="13248" w:type="dxa"/>
            <w:gridSpan w:val="18"/>
          </w:tcPr>
          <w:p w:rsidR="00D51649" w:rsidRPr="009A368B" w:rsidRDefault="00D51649" w:rsidP="00FD6CCF">
            <w:pPr>
              <w:spacing w:before="120" w:after="120"/>
              <w:rPr>
                <w:rFonts w:cs="Times New Roman"/>
                <w:szCs w:val="24"/>
              </w:rPr>
            </w:pPr>
            <w:r w:rsidRPr="009A368B">
              <w:rPr>
                <w:rFonts w:cs="Times New Roman"/>
                <w:szCs w:val="24"/>
              </w:rPr>
              <w:t xml:space="preserve">Other support services that my ELLs receive: </w:t>
            </w:r>
            <w:r>
              <w:rPr>
                <w:rFonts w:cs="Times New Roman"/>
                <w:szCs w:val="24"/>
              </w:rPr>
              <w:t>Depending on the results from the MAP testing, letter id, and sight word check sheet, there is a teacher who pulls smalls groups and works on specific skills. An afterschool program is offered to students with l</w:t>
            </w:r>
            <w:r w:rsidR="000D7787">
              <w:rPr>
                <w:rFonts w:cs="Times New Roman"/>
                <w:szCs w:val="24"/>
              </w:rPr>
              <w:t>ow achievement scores.</w:t>
            </w:r>
          </w:p>
        </w:tc>
      </w:tr>
      <w:tr w:rsidR="00D51649" w:rsidRPr="009A368B" w:rsidTr="000A2366">
        <w:trPr>
          <w:gridAfter w:val="2"/>
          <w:wAfter w:w="7372" w:type="dxa"/>
        </w:trPr>
        <w:tc>
          <w:tcPr>
            <w:tcW w:w="13248" w:type="dxa"/>
            <w:gridSpan w:val="18"/>
            <w:shd w:val="clear" w:color="auto" w:fill="EAEAEA"/>
          </w:tcPr>
          <w:p w:rsidR="00D51649" w:rsidRPr="009A368B" w:rsidRDefault="00D51649" w:rsidP="00FD6CCF">
            <w:pPr>
              <w:spacing w:before="120" w:after="120"/>
              <w:jc w:val="center"/>
              <w:rPr>
                <w:rFonts w:cs="Times New Roman"/>
                <w:szCs w:val="24"/>
              </w:rPr>
            </w:pPr>
            <w:r w:rsidRPr="009A368B">
              <w:rPr>
                <w:rFonts w:cs="Times New Roman"/>
                <w:szCs w:val="24"/>
              </w:rPr>
              <w:t>Lesson Standards and Objectives</w:t>
            </w:r>
          </w:p>
        </w:tc>
      </w:tr>
      <w:tr w:rsidR="00D51649" w:rsidRPr="009A368B" w:rsidTr="000A2366">
        <w:trPr>
          <w:gridAfter w:val="2"/>
          <w:wAfter w:w="7372" w:type="dxa"/>
        </w:trPr>
        <w:tc>
          <w:tcPr>
            <w:tcW w:w="13248" w:type="dxa"/>
            <w:gridSpan w:val="18"/>
          </w:tcPr>
          <w:p w:rsidR="00D51649" w:rsidRDefault="00D51649" w:rsidP="00D51649">
            <w:pPr>
              <w:spacing w:before="120" w:after="120"/>
              <w:rPr>
                <w:rFonts w:cs="Times New Roman"/>
                <w:szCs w:val="24"/>
              </w:rPr>
            </w:pPr>
            <w:r w:rsidRPr="009A368B">
              <w:rPr>
                <w:rFonts w:cs="Times New Roman"/>
                <w:szCs w:val="24"/>
              </w:rPr>
              <w:t>Common Core State Standards (discipline, standard number, and description):</w:t>
            </w:r>
          </w:p>
          <w:p w:rsidR="00D51649" w:rsidRPr="00D51649" w:rsidRDefault="00D51649" w:rsidP="00D51649">
            <w:pPr>
              <w:spacing w:before="120" w:after="120"/>
              <w:rPr>
                <w:rFonts w:cs="Times New Roman"/>
                <w:szCs w:val="24"/>
              </w:rPr>
            </w:pPr>
            <w:r>
              <w:t xml:space="preserve"> </w:t>
            </w:r>
            <w:hyperlink r:id="rId8" w:history="1">
              <w:r w:rsidRPr="00B0557B">
                <w:rPr>
                  <w:rFonts w:ascii="Helvetica" w:eastAsia="Times New Roman" w:hAnsi="Helvetica" w:cs="Helvetica"/>
                  <w:color w:val="8A2003"/>
                  <w:sz w:val="20"/>
                  <w:szCs w:val="20"/>
                </w:rPr>
                <w:t>CCSS.ELA-Literacy.RI.K.7</w:t>
              </w:r>
            </w:hyperlink>
            <w:r w:rsidRPr="00B0557B">
              <w:rPr>
                <w:rFonts w:ascii="Helvetica" w:eastAsia="Times New Roman" w:hAnsi="Helvetica" w:cs="Helvetica"/>
                <w:color w:val="3B3B3A"/>
                <w:sz w:val="20"/>
                <w:szCs w:val="20"/>
              </w:rPr>
              <w:t xml:space="preserve"> With prompting and support, describe the relationship between illustrations and the text in which they appear (e.g., what person, place, thing, or idea in the text an illustration depicts).</w:t>
            </w:r>
          </w:p>
          <w:p w:rsidR="00D51649" w:rsidRDefault="002877F3" w:rsidP="00D51649">
            <w:pPr>
              <w:shd w:val="clear" w:color="auto" w:fill="FFFFFF"/>
              <w:spacing w:before="100" w:beforeAutospacing="1" w:after="150" w:line="240" w:lineRule="atLeast"/>
              <w:ind w:left="360"/>
              <w:rPr>
                <w:rFonts w:ascii="Helvetica" w:eastAsia="Times New Roman" w:hAnsi="Helvetica" w:cs="Helvetica"/>
                <w:color w:val="3B3B3A"/>
                <w:sz w:val="20"/>
                <w:szCs w:val="20"/>
              </w:rPr>
            </w:pPr>
            <w:hyperlink r:id="rId9" w:history="1">
              <w:r w:rsidR="00D51649" w:rsidRPr="00B0557B">
                <w:rPr>
                  <w:rFonts w:ascii="Helvetica" w:eastAsia="Times New Roman" w:hAnsi="Helvetica" w:cs="Helvetica"/>
                  <w:color w:val="8A2003"/>
                  <w:sz w:val="20"/>
                  <w:szCs w:val="20"/>
                </w:rPr>
                <w:t>CCSS.ELA-Literacy.RL.K.3</w:t>
              </w:r>
            </w:hyperlink>
            <w:r w:rsidR="00D51649" w:rsidRPr="00B0557B">
              <w:rPr>
                <w:rFonts w:ascii="Helvetica" w:eastAsia="Times New Roman" w:hAnsi="Helvetica" w:cs="Helvetica"/>
                <w:color w:val="3B3B3A"/>
                <w:sz w:val="20"/>
                <w:szCs w:val="20"/>
              </w:rPr>
              <w:t xml:space="preserve"> With prompting and support, identify characters, settings, and major events in a story.</w:t>
            </w:r>
          </w:p>
          <w:p w:rsidR="00D51649" w:rsidRPr="00391326" w:rsidRDefault="002877F3" w:rsidP="00D51649">
            <w:pPr>
              <w:shd w:val="clear" w:color="auto" w:fill="FFFFFF"/>
              <w:spacing w:before="100" w:beforeAutospacing="1" w:after="150" w:line="240" w:lineRule="atLeast"/>
              <w:ind w:left="360"/>
              <w:rPr>
                <w:rFonts w:ascii="Helvetica" w:eastAsia="Times New Roman" w:hAnsi="Helvetica" w:cs="Helvetica"/>
                <w:color w:val="3B3B3A"/>
                <w:sz w:val="20"/>
                <w:szCs w:val="20"/>
              </w:rPr>
            </w:pPr>
            <w:hyperlink r:id="rId10" w:history="1">
              <w:r w:rsidR="00D51649" w:rsidRPr="00391326">
                <w:rPr>
                  <w:rFonts w:ascii="Helvetica" w:eastAsia="Times New Roman" w:hAnsi="Helvetica" w:cs="Helvetica"/>
                  <w:color w:val="8A2003"/>
                  <w:sz w:val="20"/>
                  <w:szCs w:val="20"/>
                </w:rPr>
                <w:t>CCSS.ELA-Literacy.W.K.2</w:t>
              </w:r>
            </w:hyperlink>
            <w:r w:rsidR="00D51649" w:rsidRPr="00391326">
              <w:rPr>
                <w:rFonts w:ascii="Helvetica" w:eastAsia="Times New Roman" w:hAnsi="Helvetica" w:cs="Helvetica"/>
                <w:color w:val="3B3B3A"/>
                <w:sz w:val="20"/>
                <w:szCs w:val="20"/>
              </w:rPr>
              <w:t xml:space="preserve"> Use a combination of drawing, dictating, and writing to compose informative/explanatory texts in which they name </w:t>
            </w:r>
            <w:r w:rsidR="00D51649" w:rsidRPr="00391326">
              <w:rPr>
                <w:rFonts w:ascii="Helvetica" w:eastAsia="Times New Roman" w:hAnsi="Helvetica" w:cs="Helvetica"/>
                <w:color w:val="3B3B3A"/>
                <w:sz w:val="20"/>
                <w:szCs w:val="20"/>
              </w:rPr>
              <w:lastRenderedPageBreak/>
              <w:t>what they are writing about and supply some information about the topic.</w:t>
            </w:r>
          </w:p>
          <w:p w:rsidR="00D51649" w:rsidRPr="00391326" w:rsidRDefault="002877F3" w:rsidP="00D51649">
            <w:pPr>
              <w:shd w:val="clear" w:color="auto" w:fill="FFFFFF"/>
              <w:spacing w:before="100" w:beforeAutospacing="1" w:after="150" w:line="240" w:lineRule="atLeast"/>
              <w:ind w:left="360"/>
              <w:rPr>
                <w:rFonts w:ascii="Helvetica" w:eastAsia="Times New Roman" w:hAnsi="Helvetica" w:cs="Helvetica"/>
                <w:color w:val="3B3B3A"/>
                <w:sz w:val="20"/>
                <w:szCs w:val="20"/>
              </w:rPr>
            </w:pPr>
            <w:hyperlink r:id="rId11" w:history="1">
              <w:r w:rsidR="00D51649" w:rsidRPr="00391326">
                <w:rPr>
                  <w:rFonts w:ascii="Helvetica" w:eastAsia="Times New Roman" w:hAnsi="Helvetica" w:cs="Helvetica"/>
                  <w:color w:val="8A2003"/>
                  <w:sz w:val="20"/>
                  <w:szCs w:val="20"/>
                </w:rPr>
                <w:t>CCSS.ELA-Literacy.W.K.8</w:t>
              </w:r>
            </w:hyperlink>
            <w:r w:rsidR="00D51649" w:rsidRPr="00391326">
              <w:rPr>
                <w:rFonts w:ascii="Helvetica" w:eastAsia="Times New Roman" w:hAnsi="Helvetica" w:cs="Helvetica"/>
                <w:color w:val="3B3B3A"/>
                <w:sz w:val="20"/>
                <w:szCs w:val="20"/>
              </w:rPr>
              <w:t xml:space="preserve"> With guidance and support from adults, recall information from experiences or gather information from provided sources to answer a question.</w:t>
            </w:r>
          </w:p>
          <w:p w:rsidR="00D51649" w:rsidRPr="00391326" w:rsidRDefault="002877F3" w:rsidP="00D51649">
            <w:pPr>
              <w:shd w:val="clear" w:color="auto" w:fill="FFFFFF"/>
              <w:spacing w:before="100" w:beforeAutospacing="1" w:after="150" w:line="240" w:lineRule="atLeast"/>
              <w:ind w:left="360"/>
              <w:rPr>
                <w:rFonts w:ascii="Helvetica" w:eastAsia="Times New Roman" w:hAnsi="Helvetica" w:cs="Helvetica"/>
                <w:color w:val="3B3B3A"/>
                <w:sz w:val="20"/>
                <w:szCs w:val="20"/>
              </w:rPr>
            </w:pPr>
            <w:hyperlink r:id="rId12" w:history="1">
              <w:r w:rsidR="00D51649" w:rsidRPr="00391326">
                <w:rPr>
                  <w:rFonts w:ascii="Helvetica" w:eastAsia="Times New Roman" w:hAnsi="Helvetica" w:cs="Helvetica"/>
                  <w:color w:val="8A2003"/>
                  <w:sz w:val="20"/>
                  <w:szCs w:val="20"/>
                </w:rPr>
                <w:t>CCSS.ELA-Literacy.SL.K.1</w:t>
              </w:r>
            </w:hyperlink>
            <w:r w:rsidR="00D51649" w:rsidRPr="00391326">
              <w:rPr>
                <w:rFonts w:ascii="Helvetica" w:eastAsia="Times New Roman" w:hAnsi="Helvetica" w:cs="Helvetica"/>
                <w:color w:val="3B3B3A"/>
                <w:sz w:val="20"/>
                <w:szCs w:val="20"/>
              </w:rPr>
              <w:t xml:space="preserve"> Participate in collaborative conversations with diverse partners about </w:t>
            </w:r>
            <w:r w:rsidR="00D51649" w:rsidRPr="00391326">
              <w:rPr>
                <w:rFonts w:ascii="Helvetica" w:eastAsia="Times New Roman" w:hAnsi="Helvetica" w:cs="Helvetica"/>
                <w:i/>
                <w:iCs/>
                <w:color w:val="3B3B3A"/>
                <w:sz w:val="20"/>
                <w:szCs w:val="20"/>
              </w:rPr>
              <w:t>kindergarten topics and texts</w:t>
            </w:r>
            <w:r w:rsidR="00D51649" w:rsidRPr="00391326">
              <w:rPr>
                <w:rFonts w:ascii="Helvetica" w:eastAsia="Times New Roman" w:hAnsi="Helvetica" w:cs="Helvetica"/>
                <w:color w:val="3B3B3A"/>
                <w:sz w:val="20"/>
                <w:szCs w:val="20"/>
              </w:rPr>
              <w:t xml:space="preserve"> with peers and adults in small and larger groups.</w:t>
            </w:r>
          </w:p>
          <w:p w:rsidR="00D51649" w:rsidRPr="00391326" w:rsidRDefault="002877F3" w:rsidP="00D51649">
            <w:pPr>
              <w:shd w:val="clear" w:color="auto" w:fill="FFFFFF"/>
              <w:spacing w:before="100" w:beforeAutospacing="1" w:after="150" w:line="240" w:lineRule="atLeast"/>
              <w:ind w:left="360"/>
              <w:rPr>
                <w:rFonts w:ascii="Helvetica" w:eastAsia="Times New Roman" w:hAnsi="Helvetica" w:cs="Helvetica"/>
                <w:color w:val="3B3B3A"/>
                <w:sz w:val="20"/>
                <w:szCs w:val="20"/>
              </w:rPr>
            </w:pPr>
            <w:hyperlink r:id="rId13" w:history="1">
              <w:r w:rsidR="00D51649" w:rsidRPr="00391326">
                <w:rPr>
                  <w:rFonts w:ascii="Helvetica" w:eastAsia="Times New Roman" w:hAnsi="Helvetica" w:cs="Helvetica"/>
                  <w:color w:val="8A2003"/>
                  <w:sz w:val="20"/>
                  <w:szCs w:val="20"/>
                </w:rPr>
                <w:t>CCSS.ELA-Literacy.SL.K.5</w:t>
              </w:r>
            </w:hyperlink>
            <w:r w:rsidR="00D51649" w:rsidRPr="00391326">
              <w:rPr>
                <w:rFonts w:ascii="Helvetica" w:eastAsia="Times New Roman" w:hAnsi="Helvetica" w:cs="Helvetica"/>
                <w:color w:val="3B3B3A"/>
                <w:sz w:val="20"/>
                <w:szCs w:val="20"/>
              </w:rPr>
              <w:t xml:space="preserve"> Add drawings or other visual displays to descriptions as desired to provide additional detail.</w:t>
            </w:r>
          </w:p>
          <w:p w:rsidR="00D51649" w:rsidRDefault="002877F3" w:rsidP="00D51649">
            <w:pPr>
              <w:shd w:val="clear" w:color="auto" w:fill="FFFFFF"/>
              <w:spacing w:before="100" w:beforeAutospacing="1" w:after="150" w:line="240" w:lineRule="atLeast"/>
              <w:ind w:left="360"/>
              <w:rPr>
                <w:rFonts w:ascii="Helvetica" w:eastAsia="Times New Roman" w:hAnsi="Helvetica" w:cs="Helvetica"/>
                <w:color w:val="3B3B3A"/>
                <w:sz w:val="20"/>
                <w:szCs w:val="20"/>
              </w:rPr>
            </w:pPr>
            <w:hyperlink r:id="rId14" w:history="1">
              <w:r w:rsidR="00D51649" w:rsidRPr="00391326">
                <w:rPr>
                  <w:rFonts w:ascii="Helvetica" w:eastAsia="Times New Roman" w:hAnsi="Helvetica" w:cs="Helvetica"/>
                  <w:color w:val="8A2003"/>
                  <w:sz w:val="20"/>
                  <w:szCs w:val="20"/>
                </w:rPr>
                <w:t>CCSS.ELA-Literacy.L.K.1f</w:t>
              </w:r>
            </w:hyperlink>
            <w:r w:rsidR="00D51649" w:rsidRPr="00391326">
              <w:rPr>
                <w:rFonts w:ascii="Helvetica" w:eastAsia="Times New Roman" w:hAnsi="Helvetica" w:cs="Helvetica"/>
                <w:color w:val="3B3B3A"/>
                <w:sz w:val="20"/>
                <w:szCs w:val="20"/>
              </w:rPr>
              <w:t xml:space="preserve"> Produce and expand complete sentences in shared language activities.</w:t>
            </w:r>
          </w:p>
          <w:p w:rsidR="00D51649" w:rsidRDefault="00D51649" w:rsidP="00D51649">
            <w:pPr>
              <w:spacing w:before="120" w:after="120"/>
              <w:rPr>
                <w:rFonts w:cs="Times New Roman"/>
                <w:szCs w:val="24"/>
              </w:rPr>
            </w:pPr>
            <w:r w:rsidRPr="008D4193">
              <w:rPr>
                <w:rFonts w:ascii="Helvetica" w:eastAsia="Times New Roman" w:hAnsi="Helvetica" w:cs="Helvetica"/>
                <w:color w:val="FF0000"/>
                <w:sz w:val="20"/>
                <w:szCs w:val="20"/>
              </w:rPr>
              <w:t>Mass. Life Science (Biology</w:t>
            </w:r>
            <w:proofErr w:type="gramStart"/>
            <w:r w:rsidRPr="008D4193">
              <w:rPr>
                <w:rFonts w:ascii="Helvetica" w:eastAsia="Times New Roman" w:hAnsi="Helvetica" w:cs="Helvetica"/>
                <w:color w:val="FF0000"/>
                <w:sz w:val="20"/>
                <w:szCs w:val="20"/>
              </w:rPr>
              <w:t>)Science</w:t>
            </w:r>
            <w:proofErr w:type="gramEnd"/>
            <w:r w:rsidRPr="008D4193">
              <w:rPr>
                <w:rFonts w:ascii="Helvetica" w:eastAsia="Times New Roman" w:hAnsi="Helvetica" w:cs="Helvetica"/>
                <w:color w:val="FF0000"/>
                <w:sz w:val="20"/>
                <w:szCs w:val="20"/>
              </w:rPr>
              <w:t xml:space="preserve"> standard</w:t>
            </w:r>
            <w:r>
              <w:rPr>
                <w:rFonts w:ascii="Helvetica" w:eastAsia="Times New Roman" w:hAnsi="Helvetica" w:cs="Helvetica"/>
                <w:color w:val="3B3B3A"/>
                <w:sz w:val="20"/>
                <w:szCs w:val="20"/>
              </w:rPr>
              <w:t>: Characteristics of  living thing. Compare and contract characteristics of animals</w:t>
            </w:r>
          </w:p>
          <w:p w:rsidR="00D51649" w:rsidRPr="009A368B" w:rsidRDefault="00D51649" w:rsidP="00D51649">
            <w:pPr>
              <w:spacing w:before="120" w:after="120"/>
              <w:rPr>
                <w:rFonts w:cs="Times New Roman"/>
                <w:szCs w:val="24"/>
              </w:rPr>
            </w:pPr>
          </w:p>
        </w:tc>
      </w:tr>
      <w:tr w:rsidR="00D51649" w:rsidRPr="009A368B" w:rsidTr="000A2366">
        <w:trPr>
          <w:gridAfter w:val="2"/>
          <w:wAfter w:w="7372" w:type="dxa"/>
          <w:trHeight w:val="523"/>
        </w:trPr>
        <w:tc>
          <w:tcPr>
            <w:tcW w:w="4286" w:type="dxa"/>
            <w:gridSpan w:val="2"/>
          </w:tcPr>
          <w:p w:rsidR="00D51649" w:rsidRPr="009A368B" w:rsidRDefault="00D51649" w:rsidP="00FD6CCF">
            <w:pPr>
              <w:spacing w:before="120" w:after="120"/>
              <w:rPr>
                <w:rFonts w:cs="Times New Roman"/>
                <w:szCs w:val="24"/>
              </w:rPr>
            </w:pPr>
            <w:r w:rsidRPr="009A368B">
              <w:rPr>
                <w:rFonts w:cs="Times New Roman"/>
                <w:szCs w:val="24"/>
              </w:rPr>
              <w:lastRenderedPageBreak/>
              <w:t>Content Objective(s):</w:t>
            </w:r>
          </w:p>
          <w:p w:rsidR="00D51649" w:rsidRPr="009A368B" w:rsidRDefault="00D51649" w:rsidP="00D51649">
            <w:pPr>
              <w:spacing w:before="120" w:after="120"/>
              <w:rPr>
                <w:rFonts w:cs="Times New Roman"/>
                <w:szCs w:val="24"/>
              </w:rPr>
            </w:pPr>
            <w:r>
              <w:rPr>
                <w:rFonts w:cs="Times New Roman"/>
                <w:szCs w:val="24"/>
              </w:rPr>
              <w:t>SWBAT  to name and identify  physical characteristics of at least  one animal from the story</w:t>
            </w:r>
          </w:p>
          <w:p w:rsidR="00D51649" w:rsidRPr="009A368B" w:rsidRDefault="00D51649" w:rsidP="00FD6CCF">
            <w:pPr>
              <w:spacing w:before="120" w:after="120"/>
              <w:rPr>
                <w:rFonts w:cs="Times New Roman"/>
                <w:szCs w:val="24"/>
              </w:rPr>
            </w:pPr>
          </w:p>
          <w:p w:rsidR="00D51649" w:rsidRPr="009A368B" w:rsidRDefault="00D51649" w:rsidP="00FD6CCF">
            <w:pPr>
              <w:spacing w:before="120" w:after="120"/>
              <w:rPr>
                <w:rFonts w:cs="Times New Roman"/>
                <w:szCs w:val="24"/>
              </w:rPr>
            </w:pPr>
          </w:p>
          <w:p w:rsidR="00D51649" w:rsidRPr="009A368B" w:rsidRDefault="00D51649" w:rsidP="00FD6CCF">
            <w:pPr>
              <w:spacing w:before="120" w:after="120"/>
              <w:rPr>
                <w:rFonts w:cs="Times New Roman"/>
                <w:szCs w:val="24"/>
              </w:rPr>
            </w:pPr>
          </w:p>
          <w:p w:rsidR="00D51649" w:rsidRPr="009A368B" w:rsidRDefault="00D51649" w:rsidP="00FD6CCF">
            <w:pPr>
              <w:spacing w:before="120" w:after="120"/>
              <w:rPr>
                <w:rFonts w:cs="Times New Roman"/>
                <w:szCs w:val="24"/>
              </w:rPr>
            </w:pPr>
          </w:p>
        </w:tc>
        <w:tc>
          <w:tcPr>
            <w:tcW w:w="8962" w:type="dxa"/>
            <w:gridSpan w:val="16"/>
          </w:tcPr>
          <w:p w:rsidR="00D51649" w:rsidRPr="009A368B" w:rsidRDefault="00D51649" w:rsidP="00FD6CCF">
            <w:pPr>
              <w:spacing w:before="120" w:after="120"/>
              <w:rPr>
                <w:rFonts w:cs="Times New Roman"/>
                <w:szCs w:val="24"/>
              </w:rPr>
            </w:pPr>
            <w:r w:rsidRPr="009A368B">
              <w:rPr>
                <w:rFonts w:cs="Times New Roman"/>
                <w:szCs w:val="24"/>
              </w:rPr>
              <w:t xml:space="preserve">Language Objective(s): </w:t>
            </w:r>
            <w:r w:rsidRPr="009A368B">
              <w:rPr>
                <w:rFonts w:cs="Times New Roman"/>
                <w:i/>
                <w:sz w:val="16"/>
                <w:szCs w:val="24"/>
              </w:rPr>
              <w:t>Language Objectives should be directly linked to the language skills students will need to be successful in achieving the content objective.</w:t>
            </w:r>
          </w:p>
          <w:p w:rsidR="00900DD5" w:rsidRPr="009A368B" w:rsidRDefault="00900DD5" w:rsidP="00900DD5">
            <w:pPr>
              <w:spacing w:before="120" w:after="120"/>
              <w:rPr>
                <w:rFonts w:cs="Times New Roman"/>
                <w:szCs w:val="24"/>
              </w:rPr>
            </w:pPr>
            <w:proofErr w:type="gramStart"/>
            <w:r>
              <w:rPr>
                <w:rFonts w:cs="Times New Roman"/>
                <w:szCs w:val="24"/>
              </w:rPr>
              <w:t>SWBAT  describe</w:t>
            </w:r>
            <w:proofErr w:type="gramEnd"/>
            <w:r>
              <w:rPr>
                <w:rFonts w:cs="Times New Roman"/>
                <w:szCs w:val="24"/>
              </w:rPr>
              <w:t xml:space="preserve"> the physical characteristics of one animal by naming it and using descriptive text  they have learned from the story and other non-fiction texts. </w:t>
            </w:r>
          </w:p>
          <w:p w:rsidR="00900DD5" w:rsidRPr="009A368B" w:rsidRDefault="00900DD5" w:rsidP="00900DD5">
            <w:pPr>
              <w:spacing w:before="120" w:after="120"/>
              <w:rPr>
                <w:rFonts w:cs="Times New Roman"/>
                <w:szCs w:val="24"/>
              </w:rPr>
            </w:pPr>
          </w:p>
          <w:p w:rsidR="00900DD5" w:rsidRPr="009A368B" w:rsidRDefault="00900DD5" w:rsidP="00900DD5">
            <w:pPr>
              <w:spacing w:before="120" w:after="120"/>
              <w:rPr>
                <w:rFonts w:cs="Times New Roman"/>
                <w:szCs w:val="24"/>
              </w:rPr>
            </w:pPr>
            <w:r w:rsidRPr="009A368B">
              <w:rPr>
                <w:rFonts w:cs="Times New Roman"/>
                <w:szCs w:val="24"/>
              </w:rPr>
              <w:t>Language Objectives Differentiation for Proficiency Levels:</w:t>
            </w:r>
          </w:p>
          <w:p w:rsidR="00900DD5" w:rsidRDefault="00900DD5" w:rsidP="00900DD5">
            <w:pPr>
              <w:spacing w:before="120" w:after="120"/>
              <w:rPr>
                <w:rFonts w:cs="Times New Roman"/>
                <w:szCs w:val="24"/>
              </w:rPr>
            </w:pPr>
            <w:r>
              <w:rPr>
                <w:rFonts w:cs="Times New Roman"/>
                <w:szCs w:val="24"/>
              </w:rPr>
              <w:t>W1 point to, draw pictures and trace words, and act out</w:t>
            </w:r>
            <w:r w:rsidR="000D7787">
              <w:rPr>
                <w:rFonts w:cs="Times New Roman"/>
                <w:szCs w:val="24"/>
              </w:rPr>
              <w:t xml:space="preserve"> animal features. Repeat words </w:t>
            </w:r>
            <w:r>
              <w:rPr>
                <w:rFonts w:cs="Times New Roman"/>
                <w:szCs w:val="24"/>
              </w:rPr>
              <w:t>and answer yes/no questions about specific animal features.</w:t>
            </w:r>
          </w:p>
          <w:p w:rsidR="00900DD5" w:rsidRDefault="00900DD5" w:rsidP="00900DD5">
            <w:pPr>
              <w:spacing w:before="120" w:after="120"/>
              <w:rPr>
                <w:rFonts w:cs="Times New Roman"/>
                <w:szCs w:val="24"/>
              </w:rPr>
            </w:pPr>
            <w:r>
              <w:rPr>
                <w:rFonts w:cs="Times New Roman"/>
                <w:szCs w:val="24"/>
              </w:rPr>
              <w:t>W2 match labeled pictures and reproduce letters from model</w:t>
            </w:r>
            <w:r w:rsidR="000D7787">
              <w:rPr>
                <w:rFonts w:cs="Times New Roman"/>
                <w:szCs w:val="24"/>
              </w:rPr>
              <w:t>. Describe using simple phrases.</w:t>
            </w:r>
          </w:p>
          <w:p w:rsidR="00900DD5" w:rsidRDefault="00900DD5" w:rsidP="00900DD5">
            <w:pPr>
              <w:spacing w:before="120" w:after="120"/>
              <w:rPr>
                <w:rFonts w:cs="Times New Roman"/>
                <w:szCs w:val="24"/>
              </w:rPr>
            </w:pPr>
            <w:r>
              <w:rPr>
                <w:rFonts w:cs="Times New Roman"/>
                <w:szCs w:val="24"/>
              </w:rPr>
              <w:t>W3 write and illustrate using inventive spelling and illustration.  Use pictures and contextual clues from story and song to explain physical features in simple sentences.</w:t>
            </w:r>
          </w:p>
          <w:p w:rsidR="00D51649" w:rsidRPr="009A368B" w:rsidRDefault="000D7787" w:rsidP="00FD6CCF">
            <w:pPr>
              <w:spacing w:before="120" w:after="120"/>
              <w:rPr>
                <w:rFonts w:cs="Times New Roman"/>
                <w:szCs w:val="24"/>
              </w:rPr>
            </w:pPr>
            <w:r>
              <w:rPr>
                <w:rFonts w:cs="Times New Roman"/>
                <w:szCs w:val="24"/>
              </w:rPr>
              <w:t>W4 use detail</w:t>
            </w:r>
            <w:r w:rsidR="00900DD5">
              <w:rPr>
                <w:rFonts w:cs="Times New Roman"/>
                <w:szCs w:val="24"/>
              </w:rPr>
              <w:t xml:space="preserve"> in their speech and writing to describe the animal using the language and vocabulary from pictures, songs and story</w:t>
            </w:r>
          </w:p>
        </w:tc>
      </w:tr>
      <w:tr w:rsidR="00900DD5" w:rsidRPr="009A368B" w:rsidTr="000A2366">
        <w:trPr>
          <w:gridAfter w:val="2"/>
          <w:wAfter w:w="7372" w:type="dxa"/>
          <w:trHeight w:val="728"/>
        </w:trPr>
        <w:tc>
          <w:tcPr>
            <w:tcW w:w="13248" w:type="dxa"/>
            <w:gridSpan w:val="18"/>
            <w:shd w:val="clear" w:color="auto" w:fill="FFFFFF" w:themeFill="background1"/>
          </w:tcPr>
          <w:p w:rsidR="00900DD5" w:rsidRPr="009A368B" w:rsidRDefault="00900DD5" w:rsidP="00DC5592">
            <w:pPr>
              <w:spacing w:before="120" w:after="120"/>
              <w:rPr>
                <w:rFonts w:cs="Times New Roman"/>
                <w:szCs w:val="24"/>
              </w:rPr>
            </w:pPr>
            <w:r w:rsidRPr="009A368B">
              <w:rPr>
                <w:rFonts w:cs="Times New Roman"/>
                <w:szCs w:val="24"/>
              </w:rPr>
              <w:lastRenderedPageBreak/>
              <w:t xml:space="preserve">Mentor Text or Source: </w:t>
            </w:r>
            <w:r w:rsidRPr="008D4193">
              <w:rPr>
                <w:rFonts w:cs="Times New Roman"/>
                <w:szCs w:val="24"/>
                <w:u w:val="single"/>
              </w:rPr>
              <w:t>The Mitten</w:t>
            </w:r>
            <w:r>
              <w:rPr>
                <w:rFonts w:cs="Times New Roman"/>
                <w:szCs w:val="24"/>
              </w:rPr>
              <w:t xml:space="preserve"> by Jan Brett</w:t>
            </w:r>
          </w:p>
          <w:p w:rsidR="00900DD5" w:rsidRPr="009A368B" w:rsidRDefault="00900DD5" w:rsidP="00DC5592">
            <w:pPr>
              <w:rPr>
                <w:rFonts w:cs="Times New Roman"/>
                <w:szCs w:val="24"/>
              </w:rPr>
            </w:pPr>
          </w:p>
        </w:tc>
      </w:tr>
      <w:tr w:rsidR="00900DD5" w:rsidRPr="009A368B" w:rsidTr="000A2366">
        <w:trPr>
          <w:gridAfter w:val="2"/>
          <w:wAfter w:w="7372" w:type="dxa"/>
          <w:trHeight w:val="523"/>
        </w:trPr>
        <w:tc>
          <w:tcPr>
            <w:tcW w:w="13248" w:type="dxa"/>
            <w:gridSpan w:val="18"/>
            <w:shd w:val="clear" w:color="auto" w:fill="EAEAEA"/>
          </w:tcPr>
          <w:p w:rsidR="00900DD5" w:rsidRPr="009A368B" w:rsidRDefault="00900DD5" w:rsidP="00FD6CCF">
            <w:pPr>
              <w:spacing w:before="120"/>
              <w:jc w:val="center"/>
              <w:rPr>
                <w:rFonts w:cs="Times New Roman"/>
                <w:szCs w:val="24"/>
              </w:rPr>
            </w:pPr>
            <w:r w:rsidRPr="009A368B">
              <w:rPr>
                <w:rFonts w:cs="Times New Roman"/>
                <w:szCs w:val="24"/>
              </w:rPr>
              <w:t>Targeted Tiered Vocabulary</w:t>
            </w:r>
            <w:r w:rsidRPr="009A368B">
              <w:rPr>
                <w:rFonts w:cs="Times New Roman"/>
                <w:i/>
                <w:sz w:val="16"/>
                <w:szCs w:val="24"/>
                <w:vertAlign w:val="superscript"/>
              </w:rPr>
              <w:footnoteReference w:id="3"/>
            </w:r>
            <w:r w:rsidRPr="009A368B">
              <w:rPr>
                <w:rFonts w:cs="Times New Roman"/>
                <w:szCs w:val="24"/>
              </w:rPr>
              <w:t xml:space="preserve"> from Mentor Text or Source</w:t>
            </w:r>
          </w:p>
          <w:p w:rsidR="00900DD5" w:rsidRPr="009A368B" w:rsidRDefault="00900DD5" w:rsidP="00FD6CCF">
            <w:pPr>
              <w:spacing w:after="120"/>
              <w:jc w:val="center"/>
              <w:rPr>
                <w:rFonts w:cs="Times New Roman"/>
                <w:i/>
                <w:sz w:val="16"/>
              </w:rPr>
            </w:pPr>
            <w:r w:rsidRPr="009A368B">
              <w:rPr>
                <w:rFonts w:cs="Times New Roman"/>
                <w:i/>
                <w:sz w:val="16"/>
              </w:rPr>
              <w:t>Tier 2 &amp; Tier 3 words should be integrated into student product/assessment.</w:t>
            </w:r>
          </w:p>
        </w:tc>
      </w:tr>
      <w:tr w:rsidR="00900DD5" w:rsidRPr="009A368B" w:rsidTr="000A2366">
        <w:trPr>
          <w:gridAfter w:val="2"/>
          <w:wAfter w:w="7372" w:type="dxa"/>
          <w:trHeight w:val="1610"/>
        </w:trPr>
        <w:tc>
          <w:tcPr>
            <w:tcW w:w="3682" w:type="dxa"/>
          </w:tcPr>
          <w:p w:rsidR="00900DD5" w:rsidRPr="009A368B" w:rsidRDefault="00900DD5" w:rsidP="00FD6CCF">
            <w:pPr>
              <w:spacing w:before="120"/>
              <w:jc w:val="center"/>
              <w:rPr>
                <w:rFonts w:cs="Times New Roman"/>
                <w:szCs w:val="24"/>
              </w:rPr>
            </w:pPr>
            <w:r w:rsidRPr="009A368B">
              <w:rPr>
                <w:rFonts w:cs="Times New Roman"/>
                <w:szCs w:val="24"/>
              </w:rPr>
              <w:t>Tier 1 words</w:t>
            </w:r>
          </w:p>
          <w:p w:rsidR="00900DD5" w:rsidRPr="009A368B" w:rsidRDefault="00900DD5" w:rsidP="00FD6CCF">
            <w:pPr>
              <w:spacing w:line="216" w:lineRule="auto"/>
              <w:jc w:val="center"/>
              <w:rPr>
                <w:rFonts w:cs="Times New Roman"/>
                <w:i/>
                <w:sz w:val="16"/>
                <w:szCs w:val="24"/>
              </w:rPr>
            </w:pPr>
            <w:r w:rsidRPr="009A368B">
              <w:rPr>
                <w:rFonts w:cs="Times New Roman"/>
                <w:i/>
                <w:sz w:val="16"/>
                <w:szCs w:val="24"/>
              </w:rPr>
              <w:t>Basic words most children know in their primary language: may include connectors or compounds</w:t>
            </w:r>
          </w:p>
          <w:p w:rsidR="00900DD5" w:rsidRPr="009A368B" w:rsidRDefault="00900DD5" w:rsidP="00FD6CCF">
            <w:pPr>
              <w:spacing w:before="120"/>
              <w:jc w:val="center"/>
              <w:rPr>
                <w:rFonts w:cs="Times New Roman"/>
                <w:szCs w:val="24"/>
              </w:rPr>
            </w:pPr>
          </w:p>
          <w:p w:rsidR="000D7787" w:rsidRDefault="00900DD5" w:rsidP="00900DD5">
            <w:pPr>
              <w:spacing w:before="120"/>
              <w:rPr>
                <w:rFonts w:cs="Times New Roman"/>
                <w:szCs w:val="24"/>
              </w:rPr>
            </w:pPr>
            <w:r>
              <w:rPr>
                <w:rFonts w:cs="Times New Roman"/>
                <w:szCs w:val="24"/>
              </w:rPr>
              <w:t xml:space="preserve">snowshoe </w:t>
            </w:r>
          </w:p>
          <w:p w:rsidR="00900DD5" w:rsidRDefault="00900DD5" w:rsidP="00900DD5">
            <w:pPr>
              <w:spacing w:before="120"/>
              <w:rPr>
                <w:rFonts w:cs="Times New Roman"/>
                <w:szCs w:val="24"/>
              </w:rPr>
            </w:pPr>
            <w:r>
              <w:rPr>
                <w:rFonts w:cs="Times New Roman"/>
                <w:szCs w:val="24"/>
              </w:rPr>
              <w:t>rabbit</w:t>
            </w:r>
          </w:p>
          <w:p w:rsidR="00900DD5" w:rsidRDefault="00900DD5" w:rsidP="00900DD5">
            <w:pPr>
              <w:spacing w:before="120"/>
              <w:rPr>
                <w:rFonts w:cs="Times New Roman"/>
                <w:szCs w:val="24"/>
              </w:rPr>
            </w:pPr>
            <w:r>
              <w:rPr>
                <w:rFonts w:cs="Times New Roman"/>
                <w:szCs w:val="24"/>
              </w:rPr>
              <w:t>owl</w:t>
            </w:r>
          </w:p>
          <w:p w:rsidR="00900DD5" w:rsidRDefault="00900DD5" w:rsidP="00900DD5">
            <w:pPr>
              <w:spacing w:before="120"/>
              <w:rPr>
                <w:rFonts w:cs="Times New Roman"/>
                <w:szCs w:val="24"/>
              </w:rPr>
            </w:pPr>
            <w:r>
              <w:rPr>
                <w:rFonts w:cs="Times New Roman"/>
                <w:szCs w:val="24"/>
              </w:rPr>
              <w:t>fox</w:t>
            </w:r>
          </w:p>
          <w:p w:rsidR="00900DD5" w:rsidRDefault="00900DD5" w:rsidP="00900DD5">
            <w:pPr>
              <w:spacing w:before="120"/>
              <w:rPr>
                <w:rFonts w:cs="Times New Roman"/>
                <w:szCs w:val="24"/>
              </w:rPr>
            </w:pPr>
            <w:r>
              <w:rPr>
                <w:rFonts w:cs="Times New Roman"/>
                <w:szCs w:val="24"/>
              </w:rPr>
              <w:t>bear</w:t>
            </w:r>
          </w:p>
          <w:p w:rsidR="00900DD5" w:rsidRDefault="00900DD5" w:rsidP="00900DD5">
            <w:pPr>
              <w:spacing w:before="120"/>
              <w:rPr>
                <w:rFonts w:cs="Times New Roman"/>
                <w:szCs w:val="24"/>
              </w:rPr>
            </w:pPr>
            <w:r>
              <w:rPr>
                <w:rFonts w:cs="Times New Roman"/>
                <w:szCs w:val="24"/>
              </w:rPr>
              <w:t>mole</w:t>
            </w:r>
          </w:p>
          <w:p w:rsidR="00900DD5" w:rsidRDefault="00900DD5" w:rsidP="00900DD5">
            <w:pPr>
              <w:spacing w:before="120"/>
              <w:rPr>
                <w:rFonts w:cs="Times New Roman"/>
                <w:szCs w:val="24"/>
              </w:rPr>
            </w:pPr>
            <w:r>
              <w:rPr>
                <w:rFonts w:cs="Times New Roman"/>
                <w:szCs w:val="24"/>
              </w:rPr>
              <w:t>mouse</w:t>
            </w:r>
          </w:p>
          <w:p w:rsidR="00900DD5" w:rsidRDefault="00900DD5" w:rsidP="00900DD5">
            <w:pPr>
              <w:spacing w:before="120"/>
              <w:rPr>
                <w:rFonts w:cs="Times New Roman"/>
                <w:szCs w:val="24"/>
              </w:rPr>
            </w:pPr>
            <w:r>
              <w:rPr>
                <w:rFonts w:cs="Times New Roman"/>
                <w:szCs w:val="24"/>
              </w:rPr>
              <w:t>shiny</w:t>
            </w:r>
          </w:p>
          <w:p w:rsidR="00900DD5" w:rsidRPr="009A368B" w:rsidRDefault="00900DD5" w:rsidP="000D7787">
            <w:pPr>
              <w:spacing w:before="120"/>
              <w:rPr>
                <w:rFonts w:cs="Times New Roman"/>
                <w:szCs w:val="24"/>
              </w:rPr>
            </w:pPr>
            <w:r>
              <w:rPr>
                <w:rFonts w:cs="Times New Roman"/>
                <w:szCs w:val="24"/>
              </w:rPr>
              <w:t>tiny</w:t>
            </w:r>
          </w:p>
        </w:tc>
        <w:tc>
          <w:tcPr>
            <w:tcW w:w="5411" w:type="dxa"/>
            <w:gridSpan w:val="9"/>
          </w:tcPr>
          <w:p w:rsidR="00900DD5" w:rsidRPr="009A368B" w:rsidRDefault="00900DD5" w:rsidP="00FD6CCF">
            <w:pPr>
              <w:spacing w:before="120"/>
              <w:jc w:val="center"/>
              <w:rPr>
                <w:rFonts w:cs="Times New Roman"/>
                <w:szCs w:val="24"/>
              </w:rPr>
            </w:pPr>
            <w:r w:rsidRPr="009A368B">
              <w:rPr>
                <w:rFonts w:cs="Times New Roman"/>
                <w:szCs w:val="24"/>
              </w:rPr>
              <w:t>Tier 2 words</w:t>
            </w:r>
          </w:p>
          <w:p w:rsidR="00900DD5" w:rsidRPr="009A368B" w:rsidRDefault="00900DD5" w:rsidP="00FD6CCF">
            <w:pPr>
              <w:spacing w:line="216" w:lineRule="auto"/>
              <w:jc w:val="center"/>
              <w:rPr>
                <w:rFonts w:cs="Times New Roman"/>
                <w:i/>
                <w:szCs w:val="24"/>
              </w:rPr>
            </w:pPr>
            <w:r w:rsidRPr="009A368B">
              <w:rPr>
                <w:rFonts w:cs="Times New Roman"/>
                <w:i/>
                <w:sz w:val="16"/>
                <w:szCs w:val="24"/>
              </w:rPr>
              <w:t>Essential to comprehension: i.e., process &amp; transition, specificity, sophistication polysemy, transitional terms, idioms, clusters, cognates…</w:t>
            </w:r>
            <w:r w:rsidRPr="009A368B">
              <w:rPr>
                <w:rFonts w:cs="Times New Roman"/>
                <w:i/>
                <w:szCs w:val="24"/>
              </w:rPr>
              <w:t xml:space="preserve"> </w:t>
            </w:r>
          </w:p>
          <w:p w:rsidR="00900DD5" w:rsidRPr="009A368B" w:rsidRDefault="00900DD5" w:rsidP="00FD6CCF">
            <w:pPr>
              <w:spacing w:before="120"/>
              <w:jc w:val="center"/>
              <w:rPr>
                <w:rFonts w:cs="Times New Roman"/>
                <w:szCs w:val="24"/>
              </w:rPr>
            </w:pPr>
          </w:p>
          <w:p w:rsidR="00900DD5" w:rsidRPr="009A368B" w:rsidRDefault="00900DD5" w:rsidP="00FD6CCF">
            <w:pPr>
              <w:spacing w:before="120"/>
              <w:jc w:val="center"/>
              <w:rPr>
                <w:rFonts w:cs="Times New Roman"/>
                <w:szCs w:val="24"/>
              </w:rPr>
            </w:pPr>
          </w:p>
          <w:p w:rsidR="00900DD5" w:rsidRDefault="00900DD5" w:rsidP="00900DD5">
            <w:pPr>
              <w:spacing w:before="120"/>
              <w:jc w:val="center"/>
              <w:rPr>
                <w:rFonts w:cs="Times New Roman"/>
                <w:szCs w:val="24"/>
              </w:rPr>
            </w:pPr>
            <w:r>
              <w:rPr>
                <w:rFonts w:cs="Times New Roman"/>
                <w:szCs w:val="24"/>
              </w:rPr>
              <w:t>tunneling</w:t>
            </w:r>
          </w:p>
          <w:p w:rsidR="00900DD5" w:rsidRPr="009A368B" w:rsidRDefault="00900DD5" w:rsidP="00900DD5">
            <w:pPr>
              <w:spacing w:before="120"/>
              <w:jc w:val="center"/>
              <w:rPr>
                <w:rFonts w:cs="Times New Roman"/>
                <w:szCs w:val="24"/>
              </w:rPr>
            </w:pPr>
            <w:r>
              <w:rPr>
                <w:rFonts w:cs="Times New Roman"/>
                <w:szCs w:val="24"/>
              </w:rPr>
              <w:t>burrow</w:t>
            </w:r>
          </w:p>
          <w:p w:rsidR="00900DD5" w:rsidRDefault="00900DD5" w:rsidP="00900DD5">
            <w:pPr>
              <w:spacing w:before="120"/>
              <w:jc w:val="center"/>
              <w:rPr>
                <w:rFonts w:cs="Times New Roman"/>
                <w:szCs w:val="24"/>
              </w:rPr>
            </w:pPr>
            <w:r>
              <w:rPr>
                <w:rFonts w:cs="Times New Roman"/>
                <w:szCs w:val="24"/>
              </w:rPr>
              <w:t>badger</w:t>
            </w:r>
          </w:p>
          <w:p w:rsidR="00900DD5" w:rsidRDefault="00900DD5" w:rsidP="00900DD5">
            <w:pPr>
              <w:spacing w:before="120"/>
              <w:jc w:val="center"/>
              <w:rPr>
                <w:rFonts w:cs="Times New Roman"/>
                <w:szCs w:val="24"/>
              </w:rPr>
            </w:pPr>
            <w:r>
              <w:rPr>
                <w:rFonts w:cs="Times New Roman"/>
                <w:szCs w:val="24"/>
              </w:rPr>
              <w:t>hedgehog</w:t>
            </w:r>
          </w:p>
          <w:p w:rsidR="00900DD5" w:rsidRDefault="00900DD5" w:rsidP="00900DD5">
            <w:pPr>
              <w:spacing w:before="120"/>
              <w:jc w:val="center"/>
              <w:rPr>
                <w:rFonts w:cs="Times New Roman"/>
                <w:szCs w:val="24"/>
              </w:rPr>
            </w:pPr>
            <w:r>
              <w:rPr>
                <w:rFonts w:cs="Times New Roman"/>
                <w:szCs w:val="24"/>
              </w:rPr>
              <w:t>argue</w:t>
            </w:r>
          </w:p>
          <w:p w:rsidR="00900DD5" w:rsidRPr="009A368B" w:rsidRDefault="00900DD5" w:rsidP="00900DD5">
            <w:pPr>
              <w:spacing w:before="120"/>
              <w:jc w:val="center"/>
              <w:rPr>
                <w:rFonts w:cs="Times New Roman"/>
                <w:szCs w:val="24"/>
              </w:rPr>
            </w:pPr>
            <w:r>
              <w:rPr>
                <w:rFonts w:cs="Times New Roman"/>
                <w:szCs w:val="24"/>
              </w:rPr>
              <w:t>lumber</w:t>
            </w:r>
          </w:p>
        </w:tc>
        <w:tc>
          <w:tcPr>
            <w:tcW w:w="4155" w:type="dxa"/>
            <w:gridSpan w:val="8"/>
          </w:tcPr>
          <w:p w:rsidR="00900DD5" w:rsidRPr="009A368B" w:rsidRDefault="00900DD5" w:rsidP="00FD6CCF">
            <w:pPr>
              <w:spacing w:before="120"/>
              <w:jc w:val="center"/>
              <w:rPr>
                <w:rFonts w:cs="Times New Roman"/>
                <w:szCs w:val="24"/>
              </w:rPr>
            </w:pPr>
            <w:r w:rsidRPr="009A368B">
              <w:rPr>
                <w:rFonts w:cs="Times New Roman"/>
                <w:szCs w:val="24"/>
              </w:rPr>
              <w:t>Tier 3 words</w:t>
            </w:r>
          </w:p>
          <w:p w:rsidR="00900DD5" w:rsidRPr="009A368B" w:rsidRDefault="00900DD5" w:rsidP="00FD6CCF">
            <w:pPr>
              <w:spacing w:line="216" w:lineRule="auto"/>
              <w:jc w:val="center"/>
              <w:rPr>
                <w:rFonts w:cs="Times New Roman"/>
                <w:i/>
                <w:szCs w:val="24"/>
              </w:rPr>
            </w:pPr>
            <w:r w:rsidRPr="009A368B">
              <w:rPr>
                <w:rFonts w:cs="Times New Roman"/>
                <w:i/>
                <w:sz w:val="16"/>
                <w:szCs w:val="24"/>
              </w:rPr>
              <w:t>Low frequency, content specific, typically glossed in the back of the text book</w:t>
            </w:r>
            <w:r w:rsidRPr="009A368B">
              <w:rPr>
                <w:rFonts w:cs="Times New Roman"/>
                <w:i/>
                <w:szCs w:val="24"/>
              </w:rPr>
              <w:t xml:space="preserve"> </w:t>
            </w:r>
          </w:p>
          <w:p w:rsidR="00900DD5" w:rsidRPr="009A368B" w:rsidRDefault="00900DD5" w:rsidP="00FD6CCF">
            <w:pPr>
              <w:spacing w:before="120"/>
              <w:jc w:val="center"/>
              <w:rPr>
                <w:rFonts w:cs="Times New Roman"/>
                <w:szCs w:val="24"/>
              </w:rPr>
            </w:pPr>
          </w:p>
          <w:p w:rsidR="00900DD5" w:rsidRDefault="00900DD5" w:rsidP="00900DD5">
            <w:pPr>
              <w:spacing w:before="120"/>
              <w:jc w:val="center"/>
              <w:rPr>
                <w:rFonts w:cs="Times New Roman"/>
                <w:szCs w:val="24"/>
              </w:rPr>
            </w:pPr>
            <w:proofErr w:type="spellStart"/>
            <w:r>
              <w:rPr>
                <w:rFonts w:cs="Times New Roman"/>
                <w:szCs w:val="24"/>
              </w:rPr>
              <w:t>glinty</w:t>
            </w:r>
            <w:proofErr w:type="spellEnd"/>
            <w:r>
              <w:rPr>
                <w:rFonts w:cs="Times New Roman"/>
                <w:szCs w:val="24"/>
              </w:rPr>
              <w:t xml:space="preserve"> talons</w:t>
            </w:r>
          </w:p>
          <w:p w:rsidR="00900DD5" w:rsidRDefault="00900DD5" w:rsidP="00900DD5">
            <w:pPr>
              <w:spacing w:before="120"/>
              <w:jc w:val="center"/>
              <w:rPr>
                <w:rFonts w:cs="Times New Roman"/>
                <w:szCs w:val="24"/>
              </w:rPr>
            </w:pPr>
            <w:r>
              <w:rPr>
                <w:rFonts w:cs="Times New Roman"/>
                <w:szCs w:val="24"/>
              </w:rPr>
              <w:t>diggers</w:t>
            </w:r>
          </w:p>
          <w:p w:rsidR="00900DD5" w:rsidRDefault="00900DD5" w:rsidP="00900DD5">
            <w:pPr>
              <w:spacing w:before="120"/>
              <w:jc w:val="center"/>
              <w:rPr>
                <w:rFonts w:cs="Times New Roman"/>
                <w:szCs w:val="24"/>
              </w:rPr>
            </w:pPr>
            <w:r>
              <w:rPr>
                <w:rFonts w:cs="Times New Roman"/>
                <w:szCs w:val="24"/>
              </w:rPr>
              <w:t>prickles</w:t>
            </w:r>
          </w:p>
          <w:p w:rsidR="00900DD5" w:rsidRDefault="00900DD5" w:rsidP="00900DD5">
            <w:pPr>
              <w:spacing w:before="120"/>
              <w:jc w:val="center"/>
              <w:rPr>
                <w:rFonts w:cs="Times New Roman"/>
                <w:szCs w:val="24"/>
              </w:rPr>
            </w:pPr>
            <w:r>
              <w:rPr>
                <w:rFonts w:cs="Times New Roman"/>
                <w:szCs w:val="24"/>
              </w:rPr>
              <w:t>kickers</w:t>
            </w:r>
          </w:p>
          <w:p w:rsidR="00900DD5" w:rsidRPr="009A368B" w:rsidRDefault="00900DD5" w:rsidP="00900DD5">
            <w:pPr>
              <w:spacing w:before="120"/>
              <w:jc w:val="center"/>
              <w:rPr>
                <w:rFonts w:cs="Times New Roman"/>
                <w:szCs w:val="24"/>
              </w:rPr>
            </w:pPr>
            <w:r>
              <w:rPr>
                <w:rFonts w:cs="Times New Roman"/>
                <w:szCs w:val="24"/>
              </w:rPr>
              <w:t>snuffling along</w:t>
            </w:r>
          </w:p>
        </w:tc>
      </w:tr>
      <w:tr w:rsidR="00900DD5" w:rsidRPr="009A368B" w:rsidTr="000A2366">
        <w:trPr>
          <w:gridAfter w:val="2"/>
          <w:wAfter w:w="7372" w:type="dxa"/>
          <w:trHeight w:val="368"/>
        </w:trPr>
        <w:tc>
          <w:tcPr>
            <w:tcW w:w="13248" w:type="dxa"/>
            <w:gridSpan w:val="18"/>
            <w:shd w:val="clear" w:color="auto" w:fill="EAEAEA"/>
          </w:tcPr>
          <w:p w:rsidR="00900DD5" w:rsidRPr="009A368B" w:rsidRDefault="00900DD5" w:rsidP="00FD6CCF">
            <w:pPr>
              <w:adjustRightInd w:val="0"/>
              <w:snapToGrid w:val="0"/>
              <w:spacing w:before="120"/>
              <w:rPr>
                <w:rFonts w:cs="Times New Roman"/>
                <w:szCs w:val="24"/>
              </w:rPr>
            </w:pPr>
            <w:r w:rsidRPr="009A368B">
              <w:rPr>
                <w:rFonts w:cs="Times New Roman"/>
                <w:szCs w:val="24"/>
              </w:rPr>
              <w:t xml:space="preserve">Student Prerequisite Skills or Background Knowledge: </w:t>
            </w:r>
          </w:p>
          <w:p w:rsidR="00900DD5" w:rsidRPr="009A368B" w:rsidRDefault="00900DD5" w:rsidP="00FD6CCF">
            <w:pPr>
              <w:adjustRightInd w:val="0"/>
              <w:snapToGrid w:val="0"/>
              <w:spacing w:after="120"/>
              <w:rPr>
                <w:rFonts w:cs="Times New Roman"/>
                <w:szCs w:val="24"/>
              </w:rPr>
            </w:pPr>
            <w:r w:rsidRPr="009A368B">
              <w:rPr>
                <w:rFonts w:cs="Times New Roman"/>
                <w:i/>
                <w:sz w:val="16"/>
                <w:szCs w:val="24"/>
              </w:rPr>
              <w:t xml:space="preserve">What content or language knowledge or skills do my ELLs need to successfully complete the content and language objectives?  What background knowledge or skills might my ELLs already </w:t>
            </w:r>
            <w:proofErr w:type="gramStart"/>
            <w:r w:rsidRPr="009A368B">
              <w:rPr>
                <w:rFonts w:cs="Times New Roman"/>
                <w:i/>
                <w:sz w:val="16"/>
                <w:szCs w:val="24"/>
              </w:rPr>
              <w:t>have</w:t>
            </w:r>
            <w:proofErr w:type="gramEnd"/>
            <w:r w:rsidRPr="009A368B">
              <w:rPr>
                <w:rFonts w:cs="Times New Roman"/>
                <w:i/>
                <w:sz w:val="16"/>
                <w:szCs w:val="24"/>
              </w:rPr>
              <w:t xml:space="preserve"> in their primary language but may need help in transferring to English?</w:t>
            </w:r>
            <w:r w:rsidRPr="009A368B">
              <w:rPr>
                <w:rFonts w:cs="Times New Roman"/>
                <w:i/>
                <w:szCs w:val="24"/>
              </w:rPr>
              <w:t xml:space="preserve">  </w:t>
            </w:r>
          </w:p>
        </w:tc>
      </w:tr>
      <w:tr w:rsidR="00900DD5" w:rsidRPr="009A368B" w:rsidTr="000A2366">
        <w:trPr>
          <w:gridAfter w:val="2"/>
          <w:wAfter w:w="7372" w:type="dxa"/>
          <w:trHeight w:val="1079"/>
        </w:trPr>
        <w:tc>
          <w:tcPr>
            <w:tcW w:w="13248" w:type="dxa"/>
            <w:gridSpan w:val="18"/>
          </w:tcPr>
          <w:p w:rsidR="00900DD5" w:rsidRPr="009A368B" w:rsidRDefault="000D7787" w:rsidP="00FD6CCF">
            <w:pPr>
              <w:rPr>
                <w:rFonts w:cs="Times New Roman"/>
                <w:szCs w:val="24"/>
              </w:rPr>
            </w:pPr>
            <w:r>
              <w:rPr>
                <w:rFonts w:cs="Times New Roman"/>
                <w:szCs w:val="24"/>
              </w:rPr>
              <w:lastRenderedPageBreak/>
              <w:t>Student</w:t>
            </w:r>
            <w:r w:rsidR="00900DD5">
              <w:rPr>
                <w:rFonts w:cs="Times New Roman"/>
                <w:szCs w:val="24"/>
              </w:rPr>
              <w:t>s</w:t>
            </w:r>
            <w:r>
              <w:rPr>
                <w:rFonts w:cs="Times New Roman"/>
                <w:szCs w:val="24"/>
              </w:rPr>
              <w:t>’</w:t>
            </w:r>
            <w:r w:rsidR="00900DD5">
              <w:rPr>
                <w:rFonts w:cs="Times New Roman"/>
                <w:szCs w:val="24"/>
              </w:rPr>
              <w:t xml:space="preserve"> knowledge and exposure of animals is limited due to living in a city.  They have limited access to places where they could gain knowledge of animals such as a forest, a zoo or a farm. Native countries </w:t>
            </w:r>
            <w:r>
              <w:rPr>
                <w:rFonts w:cs="Times New Roman"/>
                <w:szCs w:val="24"/>
              </w:rPr>
              <w:t>do not have many of the animals</w:t>
            </w:r>
            <w:r w:rsidR="00900DD5">
              <w:rPr>
                <w:rFonts w:cs="Times New Roman"/>
                <w:szCs w:val="24"/>
              </w:rPr>
              <w:t xml:space="preserve"> that are in the story.</w:t>
            </w:r>
          </w:p>
        </w:tc>
      </w:tr>
      <w:tr w:rsidR="00900DD5" w:rsidRPr="009A368B" w:rsidTr="000A2366">
        <w:trPr>
          <w:gridAfter w:val="2"/>
          <w:wAfter w:w="7372" w:type="dxa"/>
        </w:trPr>
        <w:tc>
          <w:tcPr>
            <w:tcW w:w="13248" w:type="dxa"/>
            <w:gridSpan w:val="18"/>
            <w:shd w:val="clear" w:color="auto" w:fill="EAEAEA"/>
          </w:tcPr>
          <w:p w:rsidR="00900DD5" w:rsidRPr="009A368B" w:rsidRDefault="00900DD5" w:rsidP="00FD6CCF">
            <w:pPr>
              <w:spacing w:before="120"/>
              <w:rPr>
                <w:rFonts w:cs="Times New Roman"/>
                <w:szCs w:val="24"/>
              </w:rPr>
            </w:pPr>
            <w:r w:rsidRPr="009A368B">
              <w:rPr>
                <w:rFonts w:cs="Times New Roman"/>
                <w:szCs w:val="24"/>
              </w:rPr>
              <w:t>Assessment of content learning and language development:</w:t>
            </w:r>
          </w:p>
          <w:p w:rsidR="00900DD5" w:rsidRPr="009A368B" w:rsidRDefault="00900DD5" w:rsidP="00FD6CCF">
            <w:pPr>
              <w:spacing w:after="120"/>
              <w:rPr>
                <w:rFonts w:cs="Times New Roman"/>
                <w:szCs w:val="24"/>
              </w:rPr>
            </w:pPr>
            <w:r w:rsidRPr="009A368B">
              <w:rPr>
                <w:rFonts w:cs="Times New Roman"/>
                <w:i/>
                <w:sz w:val="16"/>
                <w:szCs w:val="24"/>
              </w:rPr>
              <w:t>Have I included Tier 2 &amp; Tier 3 words in my assessment of my student’s discourse: written or oral?</w:t>
            </w:r>
          </w:p>
        </w:tc>
      </w:tr>
      <w:tr w:rsidR="00900DD5" w:rsidRPr="009A368B" w:rsidTr="000A2366">
        <w:trPr>
          <w:gridAfter w:val="2"/>
          <w:wAfter w:w="7372" w:type="dxa"/>
          <w:trHeight w:val="84"/>
        </w:trPr>
        <w:tc>
          <w:tcPr>
            <w:tcW w:w="13248" w:type="dxa"/>
            <w:gridSpan w:val="18"/>
          </w:tcPr>
          <w:p w:rsidR="00900DD5" w:rsidRDefault="00900DD5" w:rsidP="00900DD5">
            <w:pPr>
              <w:rPr>
                <w:rFonts w:cs="Times New Roman"/>
                <w:szCs w:val="24"/>
              </w:rPr>
            </w:pPr>
            <w:r>
              <w:rPr>
                <w:rFonts w:cs="Times New Roman"/>
                <w:szCs w:val="24"/>
              </w:rPr>
              <w:t>Writing assessment: Students write on their favori</w:t>
            </w:r>
            <w:r w:rsidR="000D7787">
              <w:rPr>
                <w:rFonts w:cs="Times New Roman"/>
                <w:szCs w:val="24"/>
              </w:rPr>
              <w:t xml:space="preserve">te animal using differentiated </w:t>
            </w:r>
            <w:r>
              <w:rPr>
                <w:rFonts w:cs="Times New Roman"/>
                <w:szCs w:val="24"/>
              </w:rPr>
              <w:t>journal form, assessed by Kindergarten rubric.</w:t>
            </w:r>
          </w:p>
          <w:p w:rsidR="00900DD5" w:rsidRDefault="00900DD5" w:rsidP="00900DD5">
            <w:pPr>
              <w:rPr>
                <w:rFonts w:cs="Times New Roman"/>
                <w:szCs w:val="24"/>
              </w:rPr>
            </w:pPr>
            <w:r>
              <w:rPr>
                <w:rFonts w:cs="Times New Roman"/>
                <w:szCs w:val="24"/>
              </w:rPr>
              <w:t xml:space="preserve">                                Students fill out word wheel with animal names and draw animal with appropriate characteristics.</w:t>
            </w:r>
          </w:p>
          <w:p w:rsidR="00900DD5" w:rsidRDefault="00900DD5" w:rsidP="00900DD5">
            <w:pPr>
              <w:rPr>
                <w:rFonts w:cs="Times New Roman"/>
                <w:szCs w:val="24"/>
              </w:rPr>
            </w:pPr>
            <w:r>
              <w:rPr>
                <w:rFonts w:cs="Times New Roman"/>
                <w:szCs w:val="24"/>
              </w:rPr>
              <w:t>Speaking assessment: Students participate in a jigsaw activity where they talk (and write) about their favorite animal.</w:t>
            </w:r>
          </w:p>
          <w:p w:rsidR="00900DD5" w:rsidRDefault="00900DD5" w:rsidP="00900DD5">
            <w:pPr>
              <w:rPr>
                <w:rFonts w:cs="Times New Roman"/>
                <w:szCs w:val="24"/>
              </w:rPr>
            </w:pPr>
            <w:r>
              <w:rPr>
                <w:rFonts w:cs="Times New Roman"/>
                <w:szCs w:val="24"/>
              </w:rPr>
              <w:t xml:space="preserve">                                   Dipstick students during think aloud to see who can name animals and talk about their features.</w:t>
            </w:r>
          </w:p>
          <w:p w:rsidR="00900DD5" w:rsidRDefault="00900DD5" w:rsidP="00900DD5">
            <w:pPr>
              <w:rPr>
                <w:rFonts w:cs="Times New Roman"/>
                <w:szCs w:val="24"/>
              </w:rPr>
            </w:pPr>
            <w:r>
              <w:rPr>
                <w:rFonts w:cs="Times New Roman"/>
                <w:szCs w:val="24"/>
              </w:rPr>
              <w:t xml:space="preserve">                                   Record language sample from partner share using the MKEA Teaching Gold microphone.</w:t>
            </w:r>
          </w:p>
          <w:p w:rsidR="00900DD5" w:rsidRDefault="00900DD5" w:rsidP="000D7787">
            <w:pPr>
              <w:ind w:left="2070" w:hanging="2070"/>
              <w:rPr>
                <w:rFonts w:cs="Times New Roman"/>
                <w:szCs w:val="24"/>
              </w:rPr>
            </w:pPr>
            <w:r>
              <w:rPr>
                <w:rFonts w:cs="Times New Roman"/>
                <w:szCs w:val="24"/>
              </w:rPr>
              <w:t xml:space="preserve">                                  Record anecdotal record of students who used either yes/no for answering questions or responded with detailed sentence.</w:t>
            </w:r>
          </w:p>
          <w:p w:rsidR="00900DD5" w:rsidRPr="009A368B" w:rsidRDefault="00900DD5" w:rsidP="000D7787">
            <w:pPr>
              <w:ind w:left="1980" w:hanging="1980"/>
              <w:rPr>
                <w:rFonts w:cs="Times New Roman"/>
                <w:szCs w:val="24"/>
              </w:rPr>
            </w:pPr>
            <w:r>
              <w:rPr>
                <w:rFonts w:cs="Times New Roman"/>
                <w:szCs w:val="24"/>
              </w:rPr>
              <w:t xml:space="preserve">                                 Monitor students as they repeat words in 7 step vocabulary lesson to ensure comprehensibility. Record with anecdotal notes.</w:t>
            </w:r>
          </w:p>
          <w:p w:rsidR="00900DD5" w:rsidRDefault="00900DD5" w:rsidP="00900DD5">
            <w:pPr>
              <w:rPr>
                <w:rFonts w:cs="Times New Roman"/>
                <w:szCs w:val="24"/>
              </w:rPr>
            </w:pPr>
            <w:r>
              <w:rPr>
                <w:rFonts w:cs="Times New Roman"/>
                <w:szCs w:val="24"/>
              </w:rPr>
              <w:t>Reading assessment:     Monitor individual reading with running records on leveled readers.</w:t>
            </w:r>
          </w:p>
          <w:p w:rsidR="00900DD5" w:rsidRDefault="00900DD5" w:rsidP="00900DD5">
            <w:pPr>
              <w:rPr>
                <w:rFonts w:cs="Times New Roman"/>
                <w:szCs w:val="24"/>
              </w:rPr>
            </w:pPr>
            <w:r>
              <w:rPr>
                <w:rFonts w:cs="Times New Roman"/>
                <w:szCs w:val="24"/>
              </w:rPr>
              <w:t xml:space="preserve">                                 Informal assessment of students as they read and respond to the sentence frames.</w:t>
            </w:r>
          </w:p>
          <w:p w:rsidR="00900DD5" w:rsidRPr="009A368B" w:rsidDel="00450949" w:rsidRDefault="00900DD5" w:rsidP="000D7787">
            <w:pPr>
              <w:rPr>
                <w:rFonts w:cs="Times New Roman"/>
                <w:szCs w:val="24"/>
              </w:rPr>
            </w:pPr>
            <w:r>
              <w:rPr>
                <w:rFonts w:cs="Times New Roman"/>
                <w:szCs w:val="24"/>
              </w:rPr>
              <w:t>Listening and speaking assessment: Anecdotal records targeting animal names and characteristics as they participate in group activities.</w:t>
            </w:r>
          </w:p>
        </w:tc>
      </w:tr>
      <w:tr w:rsidR="00900DD5" w:rsidRPr="009A368B" w:rsidTr="000A2366">
        <w:trPr>
          <w:gridAfter w:val="2"/>
          <w:wAfter w:w="7372" w:type="dxa"/>
          <w:trHeight w:val="84"/>
        </w:trPr>
        <w:tc>
          <w:tcPr>
            <w:tcW w:w="13248" w:type="dxa"/>
            <w:gridSpan w:val="18"/>
            <w:shd w:val="clear" w:color="auto" w:fill="EAEAEA"/>
          </w:tcPr>
          <w:p w:rsidR="00900DD5" w:rsidRPr="009A368B" w:rsidRDefault="00900DD5" w:rsidP="00FD6CCF">
            <w:pPr>
              <w:spacing w:before="120"/>
              <w:jc w:val="center"/>
              <w:rPr>
                <w:rFonts w:cs="Times New Roman"/>
                <w:szCs w:val="24"/>
              </w:rPr>
            </w:pPr>
            <w:r w:rsidRPr="009A368B">
              <w:rPr>
                <w:rFonts w:cs="Times New Roman"/>
                <w:szCs w:val="24"/>
              </w:rPr>
              <w:t>Content and Concept Language Integration</w:t>
            </w:r>
          </w:p>
          <w:p w:rsidR="00900DD5" w:rsidRPr="009A368B" w:rsidRDefault="00900DD5" w:rsidP="00FD6CCF">
            <w:pPr>
              <w:spacing w:after="120"/>
              <w:jc w:val="center"/>
              <w:rPr>
                <w:rFonts w:cs="Times New Roman"/>
                <w:i/>
                <w:szCs w:val="24"/>
              </w:rPr>
            </w:pPr>
            <w:r w:rsidRPr="009A368B">
              <w:rPr>
                <w:rFonts w:cs="Times New Roman"/>
                <w:i/>
                <w:sz w:val="16"/>
                <w:szCs w:val="24"/>
              </w:rPr>
              <w:t>How have I integrated all possible domains into my teaching and learning strategies and activities?</w:t>
            </w:r>
          </w:p>
        </w:tc>
      </w:tr>
      <w:tr w:rsidR="00900DD5" w:rsidRPr="009A368B" w:rsidTr="000A2366">
        <w:trPr>
          <w:gridAfter w:val="2"/>
          <w:wAfter w:w="7372" w:type="dxa"/>
          <w:trHeight w:val="182"/>
        </w:trPr>
        <w:tc>
          <w:tcPr>
            <w:tcW w:w="7488" w:type="dxa"/>
            <w:gridSpan w:val="8"/>
            <w:shd w:val="clear" w:color="auto" w:fill="EAEAEA"/>
          </w:tcPr>
          <w:p w:rsidR="00900DD5" w:rsidRPr="009A368B" w:rsidRDefault="00900DD5" w:rsidP="00FD6CCF">
            <w:pPr>
              <w:spacing w:before="120"/>
              <w:ind w:left="4320"/>
              <w:jc w:val="center"/>
              <w:rPr>
                <w:rFonts w:cs="Times New Roman"/>
                <w:szCs w:val="24"/>
              </w:rPr>
            </w:pPr>
            <w:r w:rsidRPr="009A368B">
              <w:rPr>
                <w:rFonts w:cs="Times New Roman"/>
                <w:szCs w:val="24"/>
              </w:rPr>
              <w:lastRenderedPageBreak/>
              <w:t>Discourse Integration:</w:t>
            </w:r>
          </w:p>
          <w:p w:rsidR="00900DD5" w:rsidRPr="009A368B" w:rsidRDefault="00900DD5" w:rsidP="00FD6CCF">
            <w:pPr>
              <w:jc w:val="right"/>
              <w:rPr>
                <w:rFonts w:cs="Times New Roman"/>
                <w:i/>
                <w:szCs w:val="24"/>
              </w:rPr>
            </w:pPr>
            <w:r w:rsidRPr="009A368B">
              <w:rPr>
                <w:rFonts w:cs="Times New Roman"/>
                <w:i/>
                <w:sz w:val="16"/>
                <w:szCs w:val="24"/>
              </w:rPr>
              <w:t>Which domain(s) does my strategy/activity target?</w:t>
            </w:r>
          </w:p>
        </w:tc>
        <w:tc>
          <w:tcPr>
            <w:tcW w:w="5760" w:type="dxa"/>
            <w:gridSpan w:val="10"/>
            <w:vMerge w:val="restart"/>
            <w:shd w:val="clear" w:color="auto" w:fill="EAEAEA"/>
          </w:tcPr>
          <w:p w:rsidR="00900DD5" w:rsidRPr="009A368B" w:rsidRDefault="00900DD5" w:rsidP="00FD6CCF">
            <w:pPr>
              <w:spacing w:before="120"/>
              <w:rPr>
                <w:rFonts w:cs="Times New Roman"/>
                <w:szCs w:val="24"/>
              </w:rPr>
            </w:pPr>
            <w:r w:rsidRPr="009A368B">
              <w:rPr>
                <w:rFonts w:cs="Times New Roman"/>
                <w:szCs w:val="24"/>
              </w:rPr>
              <w:t>Sheltered Instruction Strategies</w:t>
            </w:r>
          </w:p>
          <w:p w:rsidR="00900DD5" w:rsidRPr="009A368B" w:rsidRDefault="00900DD5" w:rsidP="00FD6CCF">
            <w:pPr>
              <w:rPr>
                <w:rFonts w:cs="Times New Roman"/>
                <w:i/>
                <w:sz w:val="16"/>
                <w:szCs w:val="24"/>
              </w:rPr>
            </w:pPr>
            <w:r w:rsidRPr="009A368B">
              <w:rPr>
                <w:rFonts w:cs="Times New Roman"/>
                <w:i/>
                <w:sz w:val="16"/>
                <w:szCs w:val="24"/>
              </w:rPr>
              <w:t>How does this strategy connect my content and language objectives?</w:t>
            </w:r>
          </w:p>
          <w:p w:rsidR="00900DD5" w:rsidRPr="009A368B" w:rsidRDefault="00900DD5" w:rsidP="00FD6CCF">
            <w:pPr>
              <w:rPr>
                <w:rFonts w:cs="Times New Roman"/>
                <w:i/>
                <w:sz w:val="16"/>
                <w:szCs w:val="24"/>
              </w:rPr>
            </w:pPr>
            <w:r w:rsidRPr="009A368B">
              <w:rPr>
                <w:rFonts w:cs="Times New Roman"/>
                <w:i/>
                <w:sz w:val="16"/>
                <w:szCs w:val="24"/>
              </w:rPr>
              <w:t>How does this strategy facilitate my students’ ability to access the content?</w:t>
            </w:r>
          </w:p>
          <w:p w:rsidR="00900DD5" w:rsidRPr="009A368B" w:rsidRDefault="00900DD5" w:rsidP="00FD6CCF">
            <w:pPr>
              <w:rPr>
                <w:rFonts w:cs="Times New Roman"/>
                <w:i/>
                <w:sz w:val="16"/>
                <w:szCs w:val="24"/>
              </w:rPr>
            </w:pPr>
            <w:r w:rsidRPr="009A368B">
              <w:rPr>
                <w:rFonts w:cs="Times New Roman"/>
                <w:i/>
                <w:sz w:val="16"/>
                <w:szCs w:val="24"/>
              </w:rPr>
              <w:t>How does this strategy facilitate my students’ ability to comprehend the mentor text, build essential knowledge, or produce oral or written discourse connected to the content objective?</w:t>
            </w:r>
          </w:p>
          <w:p w:rsidR="00900DD5" w:rsidRPr="009A368B" w:rsidRDefault="00900DD5" w:rsidP="00FD6CCF">
            <w:pPr>
              <w:spacing w:after="120"/>
              <w:rPr>
                <w:rFonts w:cs="Times New Roman"/>
                <w:i/>
                <w:szCs w:val="24"/>
              </w:rPr>
            </w:pPr>
            <w:r w:rsidRPr="009A368B">
              <w:rPr>
                <w:rFonts w:cs="Times New Roman"/>
                <w:i/>
                <w:sz w:val="16"/>
                <w:szCs w:val="24"/>
              </w:rPr>
              <w:t>How does this strategy provide comprehensible input for my students?</w:t>
            </w:r>
          </w:p>
        </w:tc>
      </w:tr>
      <w:tr w:rsidR="00900DD5" w:rsidRPr="009A368B" w:rsidTr="000A2366">
        <w:trPr>
          <w:gridAfter w:val="2"/>
          <w:wAfter w:w="7372" w:type="dxa"/>
          <w:trHeight w:val="674"/>
        </w:trPr>
        <w:tc>
          <w:tcPr>
            <w:tcW w:w="4973" w:type="dxa"/>
            <w:gridSpan w:val="3"/>
            <w:shd w:val="clear" w:color="auto" w:fill="EAEAEA"/>
          </w:tcPr>
          <w:p w:rsidR="00900DD5" w:rsidRPr="009A368B" w:rsidRDefault="00900DD5" w:rsidP="00FD6CCF">
            <w:pPr>
              <w:spacing w:before="600"/>
              <w:rPr>
                <w:rFonts w:cs="Times New Roman"/>
                <w:szCs w:val="24"/>
              </w:rPr>
            </w:pPr>
            <w:r w:rsidRPr="009A368B">
              <w:rPr>
                <w:rFonts w:cs="Times New Roman"/>
                <w:szCs w:val="24"/>
              </w:rPr>
              <w:t>Lesson Sequence:</w:t>
            </w:r>
          </w:p>
        </w:tc>
        <w:tc>
          <w:tcPr>
            <w:tcW w:w="593" w:type="dxa"/>
            <w:shd w:val="clear" w:color="auto" w:fill="EAEAEA"/>
            <w:noWrap/>
            <w:tcMar>
              <w:left w:w="0" w:type="dxa"/>
              <w:right w:w="0" w:type="dxa"/>
            </w:tcMar>
          </w:tcPr>
          <w:p w:rsidR="00900DD5" w:rsidRPr="009A368B" w:rsidRDefault="00900DD5" w:rsidP="00FD6CCF">
            <w:pPr>
              <w:jc w:val="center"/>
              <w:rPr>
                <w:rFonts w:cs="Times New Roman"/>
                <w:spacing w:val="-10"/>
                <w:kern w:val="16"/>
                <w:sz w:val="16"/>
                <w:szCs w:val="24"/>
              </w:rPr>
            </w:pPr>
            <w:r w:rsidRPr="009A368B">
              <w:rPr>
                <w:rFonts w:cs="Times New Roman"/>
                <w:noProof/>
                <w:szCs w:val="24"/>
              </w:rPr>
              <w:drawing>
                <wp:anchor distT="0" distB="0" distL="114300" distR="114300" simplePos="0" relativeHeight="251859968" behindDoc="0" locked="0" layoutInCell="1" allowOverlap="1" wp14:anchorId="1F2DCA9E" wp14:editId="3AC2C68C">
                  <wp:simplePos x="0" y="0"/>
                  <wp:positionH relativeFrom="column">
                    <wp:posOffset>23121</wp:posOffset>
                  </wp:positionH>
                  <wp:positionV relativeFrom="paragraph">
                    <wp:posOffset>301333</wp:posOffset>
                  </wp:positionV>
                  <wp:extent cx="330979" cy="190734"/>
                  <wp:effectExtent l="0" t="0" r="0" b="0"/>
                  <wp:wrapNone/>
                  <wp:docPr id="39" name="Picture 3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330979" cy="190734"/>
                          </a:xfrm>
                          <a:prstGeom prst="rect">
                            <a:avLst/>
                          </a:prstGeom>
                          <a:noFill/>
                          <a:ln>
                            <a:noFill/>
                          </a:ln>
                        </pic:spPr>
                      </pic:pic>
                    </a:graphicData>
                  </a:graphic>
                </wp:anchor>
              </w:drawing>
            </w:r>
            <w:r w:rsidRPr="009A368B">
              <w:rPr>
                <w:rFonts w:cs="Times New Roman"/>
                <w:spacing w:val="-10"/>
                <w:kern w:val="16"/>
                <w:sz w:val="16"/>
                <w:szCs w:val="24"/>
              </w:rPr>
              <w:t>Speaking</w:t>
            </w:r>
          </w:p>
        </w:tc>
        <w:tc>
          <w:tcPr>
            <w:tcW w:w="593" w:type="dxa"/>
            <w:shd w:val="clear" w:color="auto" w:fill="EAEAEA"/>
            <w:noWrap/>
            <w:tcMar>
              <w:left w:w="0" w:type="dxa"/>
              <w:right w:w="0" w:type="dxa"/>
            </w:tcMar>
          </w:tcPr>
          <w:p w:rsidR="00900DD5" w:rsidRPr="009A368B" w:rsidRDefault="003D516D" w:rsidP="00FD6CCF">
            <w:pPr>
              <w:jc w:val="center"/>
              <w:rPr>
                <w:rFonts w:cs="Times New Roman"/>
                <w:spacing w:val="-10"/>
                <w:kern w:val="16"/>
                <w:sz w:val="16"/>
                <w:szCs w:val="24"/>
              </w:rPr>
            </w:pPr>
            <w:r w:rsidRPr="009A368B">
              <w:rPr>
                <w:rFonts w:cs="Times New Roman"/>
                <w:noProof/>
                <w:sz w:val="20"/>
                <w:szCs w:val="24"/>
              </w:rPr>
              <w:drawing>
                <wp:anchor distT="0" distB="0" distL="114300" distR="114300" simplePos="0" relativeHeight="252120064" behindDoc="0" locked="0" layoutInCell="1" allowOverlap="1" wp14:anchorId="5D47B6B5" wp14:editId="23393365">
                  <wp:simplePos x="0" y="0"/>
                  <wp:positionH relativeFrom="column">
                    <wp:posOffset>-1270</wp:posOffset>
                  </wp:positionH>
                  <wp:positionV relativeFrom="paragraph">
                    <wp:posOffset>327660</wp:posOffset>
                  </wp:positionV>
                  <wp:extent cx="283210" cy="274955"/>
                  <wp:effectExtent l="0" t="0" r="2540" b="0"/>
                  <wp:wrapNone/>
                  <wp:docPr id="256"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r w:rsidRPr="009A368B">
              <w:rPr>
                <w:rFonts w:cs="Times New Roman"/>
                <w:noProof/>
                <w:sz w:val="20"/>
                <w:szCs w:val="24"/>
              </w:rPr>
              <w:drawing>
                <wp:anchor distT="0" distB="0" distL="114300" distR="114300" simplePos="0" relativeHeight="252098560" behindDoc="0" locked="0" layoutInCell="1" allowOverlap="1" wp14:anchorId="647563E9" wp14:editId="0686C0A8">
                  <wp:simplePos x="0" y="0"/>
                  <wp:positionH relativeFrom="column">
                    <wp:posOffset>13335</wp:posOffset>
                  </wp:positionH>
                  <wp:positionV relativeFrom="paragraph">
                    <wp:posOffset>226060</wp:posOffset>
                  </wp:positionV>
                  <wp:extent cx="283210" cy="274955"/>
                  <wp:effectExtent l="0" t="0" r="2540" b="0"/>
                  <wp:wrapNone/>
                  <wp:docPr id="147"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r w:rsidR="00900DD5" w:rsidRPr="009A368B">
              <w:rPr>
                <w:rFonts w:cs="Times New Roman"/>
                <w:noProof/>
                <w:sz w:val="20"/>
                <w:szCs w:val="24"/>
              </w:rPr>
              <w:drawing>
                <wp:anchor distT="0" distB="0" distL="114300" distR="114300" simplePos="0" relativeHeight="252046336" behindDoc="0" locked="0" layoutInCell="1" allowOverlap="1" wp14:anchorId="7A99ACCB" wp14:editId="7486D7B0">
                  <wp:simplePos x="0" y="0"/>
                  <wp:positionH relativeFrom="column">
                    <wp:posOffset>50165</wp:posOffset>
                  </wp:positionH>
                  <wp:positionV relativeFrom="paragraph">
                    <wp:posOffset>236855</wp:posOffset>
                  </wp:positionV>
                  <wp:extent cx="281940" cy="274955"/>
                  <wp:effectExtent l="0" t="0" r="3810" b="0"/>
                  <wp:wrapNone/>
                  <wp:docPr id="134"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81940" cy="274955"/>
                          </a:xfrm>
                          <a:prstGeom prst="rect">
                            <a:avLst/>
                          </a:prstGeom>
                          <a:noFill/>
                          <a:ln w="9525">
                            <a:noFill/>
                            <a:miter lim="800000"/>
                            <a:headEnd/>
                            <a:tailEnd/>
                          </a:ln>
                        </pic:spPr>
                      </pic:pic>
                    </a:graphicData>
                  </a:graphic>
                </wp:anchor>
              </w:drawing>
            </w:r>
            <w:r w:rsidR="00900DD5" w:rsidRPr="009A368B">
              <w:rPr>
                <w:rFonts w:cs="Times New Roman"/>
                <w:noProof/>
                <w:sz w:val="20"/>
                <w:szCs w:val="24"/>
              </w:rPr>
              <w:drawing>
                <wp:anchor distT="0" distB="0" distL="114300" distR="114300" simplePos="0" relativeHeight="251977728" behindDoc="0" locked="0" layoutInCell="1" allowOverlap="1" wp14:anchorId="740D6329" wp14:editId="40A20F36">
                  <wp:simplePos x="0" y="0"/>
                  <wp:positionH relativeFrom="column">
                    <wp:posOffset>15240</wp:posOffset>
                  </wp:positionH>
                  <wp:positionV relativeFrom="paragraph">
                    <wp:posOffset>259715</wp:posOffset>
                  </wp:positionV>
                  <wp:extent cx="279400" cy="274955"/>
                  <wp:effectExtent l="0" t="0" r="6350" b="0"/>
                  <wp:wrapNone/>
                  <wp:docPr id="132"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79400" cy="274955"/>
                          </a:xfrm>
                          <a:prstGeom prst="rect">
                            <a:avLst/>
                          </a:prstGeom>
                          <a:noFill/>
                          <a:ln w="9525">
                            <a:noFill/>
                            <a:miter lim="800000"/>
                            <a:headEnd/>
                            <a:tailEnd/>
                          </a:ln>
                        </pic:spPr>
                      </pic:pic>
                    </a:graphicData>
                  </a:graphic>
                </wp:anchor>
              </w:drawing>
            </w:r>
            <w:r w:rsidR="00900DD5" w:rsidRPr="009A368B">
              <w:rPr>
                <w:rFonts w:cs="Times New Roman"/>
                <w:noProof/>
                <w:sz w:val="20"/>
                <w:szCs w:val="24"/>
              </w:rPr>
              <w:drawing>
                <wp:anchor distT="0" distB="0" distL="114300" distR="114300" simplePos="0" relativeHeight="251978752" behindDoc="0" locked="0" layoutInCell="1" allowOverlap="1" wp14:anchorId="242E5313" wp14:editId="2035CC2E">
                  <wp:simplePos x="0" y="0"/>
                  <wp:positionH relativeFrom="column">
                    <wp:posOffset>67310</wp:posOffset>
                  </wp:positionH>
                  <wp:positionV relativeFrom="paragraph">
                    <wp:posOffset>264795</wp:posOffset>
                  </wp:positionV>
                  <wp:extent cx="278130" cy="274955"/>
                  <wp:effectExtent l="0" t="0" r="7620" b="0"/>
                  <wp:wrapNone/>
                  <wp:docPr id="131"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78130" cy="274955"/>
                          </a:xfrm>
                          <a:prstGeom prst="rect">
                            <a:avLst/>
                          </a:prstGeom>
                          <a:noFill/>
                          <a:ln w="9525">
                            <a:noFill/>
                            <a:miter lim="800000"/>
                            <a:headEnd/>
                            <a:tailEnd/>
                          </a:ln>
                        </pic:spPr>
                      </pic:pic>
                    </a:graphicData>
                  </a:graphic>
                </wp:anchor>
              </w:drawing>
            </w:r>
            <w:r w:rsidR="00900DD5" w:rsidRPr="009A368B">
              <w:rPr>
                <w:rFonts w:cs="Times New Roman"/>
                <w:noProof/>
                <w:spacing w:val="-10"/>
                <w:kern w:val="16"/>
                <w:sz w:val="16"/>
                <w:szCs w:val="24"/>
              </w:rPr>
              <w:drawing>
                <wp:anchor distT="0" distB="0" distL="114300" distR="114300" simplePos="0" relativeHeight="251887616" behindDoc="0" locked="0" layoutInCell="1" allowOverlap="1" wp14:anchorId="4AE6D71A" wp14:editId="14D6EAD9">
                  <wp:simplePos x="0" y="0"/>
                  <wp:positionH relativeFrom="column">
                    <wp:posOffset>27289</wp:posOffset>
                  </wp:positionH>
                  <wp:positionV relativeFrom="paragraph">
                    <wp:posOffset>239625</wp:posOffset>
                  </wp:positionV>
                  <wp:extent cx="368028" cy="364638"/>
                  <wp:effectExtent l="19050" t="0" r="0" b="0"/>
                  <wp:wrapNone/>
                  <wp:docPr id="4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368028" cy="364638"/>
                          </a:xfrm>
                          <a:prstGeom prst="rect">
                            <a:avLst/>
                          </a:prstGeom>
                          <a:noFill/>
                          <a:ln w="9525">
                            <a:noFill/>
                            <a:miter lim="800000"/>
                            <a:headEnd/>
                            <a:tailEnd/>
                          </a:ln>
                        </pic:spPr>
                      </pic:pic>
                    </a:graphicData>
                  </a:graphic>
                </wp:anchor>
              </w:drawing>
            </w:r>
            <w:r w:rsidR="00900DD5" w:rsidRPr="009A368B">
              <w:rPr>
                <w:rFonts w:cs="Times New Roman"/>
                <w:spacing w:val="-10"/>
                <w:kern w:val="16"/>
                <w:sz w:val="16"/>
                <w:szCs w:val="24"/>
              </w:rPr>
              <w:t>Writing</w:t>
            </w:r>
          </w:p>
        </w:tc>
        <w:tc>
          <w:tcPr>
            <w:tcW w:w="593" w:type="dxa"/>
            <w:shd w:val="clear" w:color="auto" w:fill="EAEAEA"/>
            <w:noWrap/>
            <w:tcMar>
              <w:left w:w="0" w:type="dxa"/>
              <w:right w:w="0" w:type="dxa"/>
            </w:tcMar>
          </w:tcPr>
          <w:p w:rsidR="00900DD5" w:rsidRPr="009A368B" w:rsidRDefault="00900DD5"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860992" behindDoc="0" locked="0" layoutInCell="1" allowOverlap="1" wp14:anchorId="13FC379D" wp14:editId="4DEE3F07">
                  <wp:simplePos x="0" y="0"/>
                  <wp:positionH relativeFrom="column">
                    <wp:posOffset>127039</wp:posOffset>
                  </wp:positionH>
                  <wp:positionV relativeFrom="paragraph">
                    <wp:posOffset>245235</wp:posOffset>
                  </wp:positionV>
                  <wp:extent cx="171684" cy="31976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84" cy="319760"/>
                          </a:xfrm>
                          <a:prstGeom prst="rect">
                            <a:avLst/>
                          </a:prstGeom>
                          <a:noFill/>
                        </pic:spPr>
                      </pic:pic>
                    </a:graphicData>
                  </a:graphic>
                </wp:anchor>
              </w:drawing>
            </w:r>
            <w:r w:rsidRPr="009A368B">
              <w:rPr>
                <w:rFonts w:cs="Times New Roman"/>
                <w:spacing w:val="-10"/>
                <w:kern w:val="16"/>
                <w:sz w:val="16"/>
                <w:szCs w:val="24"/>
              </w:rPr>
              <w:t>Listening</w:t>
            </w:r>
          </w:p>
        </w:tc>
        <w:tc>
          <w:tcPr>
            <w:tcW w:w="736" w:type="dxa"/>
            <w:gridSpan w:val="2"/>
            <w:shd w:val="clear" w:color="auto" w:fill="EAEAEA"/>
            <w:noWrap/>
            <w:tcMar>
              <w:left w:w="0" w:type="dxa"/>
              <w:right w:w="0" w:type="dxa"/>
            </w:tcMar>
          </w:tcPr>
          <w:p w:rsidR="00900DD5" w:rsidRPr="009A368B" w:rsidRDefault="00900DD5"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862016" behindDoc="0" locked="0" layoutInCell="1" allowOverlap="1" wp14:anchorId="47F4C3D6" wp14:editId="1409CFD9">
                  <wp:simplePos x="0" y="0"/>
                  <wp:positionH relativeFrom="column">
                    <wp:posOffset>30445</wp:posOffset>
                  </wp:positionH>
                  <wp:positionV relativeFrom="paragraph">
                    <wp:posOffset>301333</wp:posOffset>
                  </wp:positionV>
                  <wp:extent cx="345588" cy="185124"/>
                  <wp:effectExtent l="19050" t="0" r="0" b="0"/>
                  <wp:wrapNone/>
                  <wp:docPr id="42" name="Picture 4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345588" cy="185124"/>
                          </a:xfrm>
                          <a:prstGeom prst="rect">
                            <a:avLst/>
                          </a:prstGeom>
                          <a:noFill/>
                          <a:ln>
                            <a:noFill/>
                          </a:ln>
                        </pic:spPr>
                      </pic:pic>
                    </a:graphicData>
                  </a:graphic>
                </wp:anchor>
              </w:drawing>
            </w:r>
            <w:r w:rsidRPr="009A368B">
              <w:rPr>
                <w:rFonts w:cs="Times New Roman"/>
                <w:spacing w:val="-10"/>
                <w:kern w:val="16"/>
                <w:sz w:val="16"/>
                <w:szCs w:val="24"/>
              </w:rPr>
              <w:t>Reading</w:t>
            </w:r>
          </w:p>
        </w:tc>
        <w:tc>
          <w:tcPr>
            <w:tcW w:w="5760" w:type="dxa"/>
            <w:gridSpan w:val="10"/>
            <w:vMerge/>
          </w:tcPr>
          <w:p w:rsidR="00900DD5" w:rsidRPr="009A368B" w:rsidRDefault="00900DD5" w:rsidP="00FD6CCF">
            <w:pPr>
              <w:spacing w:after="120"/>
              <w:rPr>
                <w:rFonts w:cs="Times New Roman"/>
                <w:szCs w:val="24"/>
              </w:rPr>
            </w:pPr>
          </w:p>
        </w:tc>
      </w:tr>
      <w:tr w:rsidR="00900DD5" w:rsidRPr="009A368B" w:rsidTr="000A2366">
        <w:trPr>
          <w:gridAfter w:val="2"/>
          <w:wAfter w:w="7372" w:type="dxa"/>
          <w:trHeight w:val="84"/>
        </w:trPr>
        <w:tc>
          <w:tcPr>
            <w:tcW w:w="4973" w:type="dxa"/>
            <w:gridSpan w:val="3"/>
          </w:tcPr>
          <w:p w:rsidR="00900DD5" w:rsidRPr="009A368B" w:rsidRDefault="00900DD5" w:rsidP="00DC5592">
            <w:pPr>
              <w:spacing w:after="120"/>
              <w:rPr>
                <w:rFonts w:cs="Times New Roman"/>
                <w:szCs w:val="24"/>
              </w:rPr>
            </w:pPr>
            <w:r>
              <w:rPr>
                <w:rFonts w:cs="Times New Roman"/>
                <w:szCs w:val="24"/>
              </w:rPr>
              <w:t>Introduce vocabulary from story in whole group</w:t>
            </w:r>
          </w:p>
        </w:tc>
        <w:tc>
          <w:tcPr>
            <w:tcW w:w="593" w:type="dxa"/>
          </w:tcPr>
          <w:p w:rsidR="00900DD5" w:rsidRPr="009A368B" w:rsidRDefault="00900DD5" w:rsidP="00FD6CCF">
            <w:pPr>
              <w:spacing w:before="120" w:after="120"/>
              <w:rPr>
                <w:rFonts w:cs="Times New Roman"/>
                <w:szCs w:val="24"/>
              </w:rPr>
            </w:pPr>
            <w:r w:rsidRPr="009A368B">
              <w:rPr>
                <w:rFonts w:cs="Times New Roman"/>
                <w:noProof/>
                <w:szCs w:val="24"/>
              </w:rPr>
              <w:drawing>
                <wp:anchor distT="0" distB="0" distL="114300" distR="114300" simplePos="0" relativeHeight="251956224" behindDoc="0" locked="0" layoutInCell="1" allowOverlap="1" wp14:anchorId="577768E9" wp14:editId="1B008B83">
                  <wp:simplePos x="0" y="0"/>
                  <wp:positionH relativeFrom="column">
                    <wp:posOffset>3810</wp:posOffset>
                  </wp:positionH>
                  <wp:positionV relativeFrom="paragraph">
                    <wp:posOffset>62230</wp:posOffset>
                  </wp:positionV>
                  <wp:extent cx="246380" cy="137160"/>
                  <wp:effectExtent l="0" t="0" r="1270" b="0"/>
                  <wp:wrapNone/>
                  <wp:docPr id="43" name="Picture 4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900DD5" w:rsidRPr="009A368B" w:rsidRDefault="00900DD5" w:rsidP="00FD6CCF">
            <w:pPr>
              <w:spacing w:before="120" w:after="120"/>
              <w:rPr>
                <w:rFonts w:cs="Times New Roman"/>
                <w:szCs w:val="24"/>
              </w:rPr>
            </w:pPr>
          </w:p>
        </w:tc>
        <w:tc>
          <w:tcPr>
            <w:tcW w:w="593" w:type="dxa"/>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962368" behindDoc="0" locked="0" layoutInCell="1" allowOverlap="1" wp14:anchorId="7EF4E465" wp14:editId="13EB05A8">
                  <wp:simplePos x="0" y="0"/>
                  <wp:positionH relativeFrom="column">
                    <wp:posOffset>57150</wp:posOffset>
                  </wp:positionH>
                  <wp:positionV relativeFrom="paragraph">
                    <wp:posOffset>34290</wp:posOffset>
                  </wp:positionV>
                  <wp:extent cx="146685" cy="274320"/>
                  <wp:effectExtent l="1905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968512" behindDoc="0" locked="0" layoutInCell="1" allowOverlap="1" wp14:anchorId="3A44C763" wp14:editId="7BA1F422">
                  <wp:simplePos x="0" y="0"/>
                  <wp:positionH relativeFrom="column">
                    <wp:posOffset>-24765</wp:posOffset>
                  </wp:positionH>
                  <wp:positionV relativeFrom="paragraph">
                    <wp:posOffset>73025</wp:posOffset>
                  </wp:positionV>
                  <wp:extent cx="257175" cy="137160"/>
                  <wp:effectExtent l="19050" t="0" r="9525" b="0"/>
                  <wp:wrapNone/>
                  <wp:docPr id="45" name="Picture 45"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900DD5" w:rsidRPr="009A368B" w:rsidRDefault="00900DD5" w:rsidP="00DC5592">
            <w:pPr>
              <w:spacing w:before="120" w:after="120"/>
              <w:rPr>
                <w:rFonts w:cs="Times New Roman"/>
                <w:szCs w:val="24"/>
              </w:rPr>
            </w:pPr>
            <w:r>
              <w:rPr>
                <w:rFonts w:cs="Times New Roman"/>
                <w:szCs w:val="24"/>
              </w:rPr>
              <w:t>‘7 step vocabulary’ includes words on a picture/ word cards that is added to the word wall.</w:t>
            </w:r>
          </w:p>
        </w:tc>
      </w:tr>
      <w:tr w:rsidR="00900DD5" w:rsidRPr="009A368B" w:rsidTr="000A2366">
        <w:trPr>
          <w:gridAfter w:val="2"/>
          <w:wAfter w:w="7372" w:type="dxa"/>
          <w:trHeight w:val="84"/>
        </w:trPr>
        <w:tc>
          <w:tcPr>
            <w:tcW w:w="4973" w:type="dxa"/>
            <w:gridSpan w:val="3"/>
          </w:tcPr>
          <w:p w:rsidR="00900DD5" w:rsidRPr="009A368B" w:rsidRDefault="00900DD5" w:rsidP="00DC5592">
            <w:pPr>
              <w:spacing w:before="120" w:after="120"/>
              <w:rPr>
                <w:rFonts w:cs="Times New Roman"/>
                <w:szCs w:val="24"/>
              </w:rPr>
            </w:pPr>
            <w:r>
              <w:rPr>
                <w:rFonts w:cs="Times New Roman"/>
                <w:szCs w:val="24"/>
              </w:rPr>
              <w:t>Read story in whole group</w:t>
            </w:r>
          </w:p>
        </w:tc>
        <w:tc>
          <w:tcPr>
            <w:tcW w:w="593" w:type="dxa"/>
          </w:tcPr>
          <w:p w:rsidR="00900DD5" w:rsidRPr="009A368B" w:rsidRDefault="00900DD5" w:rsidP="00FD6CCF">
            <w:pPr>
              <w:spacing w:before="120" w:after="120"/>
              <w:rPr>
                <w:rFonts w:cs="Times New Roman"/>
                <w:szCs w:val="24"/>
              </w:rPr>
            </w:pPr>
            <w:r w:rsidRPr="009A368B">
              <w:rPr>
                <w:rFonts w:cs="Times New Roman"/>
                <w:noProof/>
                <w:szCs w:val="24"/>
              </w:rPr>
              <w:drawing>
                <wp:anchor distT="0" distB="0" distL="114300" distR="114300" simplePos="0" relativeHeight="251957248" behindDoc="0" locked="0" layoutInCell="1" allowOverlap="1" wp14:anchorId="0F1FAE05" wp14:editId="4D63BE6C">
                  <wp:simplePos x="0" y="0"/>
                  <wp:positionH relativeFrom="column">
                    <wp:posOffset>4445</wp:posOffset>
                  </wp:positionH>
                  <wp:positionV relativeFrom="paragraph">
                    <wp:posOffset>89535</wp:posOffset>
                  </wp:positionV>
                  <wp:extent cx="246380" cy="137160"/>
                  <wp:effectExtent l="0" t="0" r="1270" b="0"/>
                  <wp:wrapNone/>
                  <wp:docPr id="47" name="Picture 4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900DD5" w:rsidRPr="009A368B" w:rsidRDefault="00900DD5" w:rsidP="00FD6CCF">
            <w:pPr>
              <w:spacing w:before="120" w:after="120"/>
              <w:rPr>
                <w:rFonts w:cs="Times New Roman"/>
                <w:szCs w:val="24"/>
              </w:rPr>
            </w:pPr>
          </w:p>
        </w:tc>
        <w:tc>
          <w:tcPr>
            <w:tcW w:w="593" w:type="dxa"/>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963392" behindDoc="0" locked="0" layoutInCell="1" allowOverlap="1" wp14:anchorId="068D0F74" wp14:editId="6C967CED">
                  <wp:simplePos x="0" y="0"/>
                  <wp:positionH relativeFrom="column">
                    <wp:posOffset>57150</wp:posOffset>
                  </wp:positionH>
                  <wp:positionV relativeFrom="paragraph">
                    <wp:posOffset>19685</wp:posOffset>
                  </wp:positionV>
                  <wp:extent cx="146685" cy="274320"/>
                  <wp:effectExtent l="19050" t="0" r="571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969536" behindDoc="0" locked="0" layoutInCell="1" allowOverlap="1" wp14:anchorId="64437B3E" wp14:editId="0BDBF023">
                  <wp:simplePos x="0" y="0"/>
                  <wp:positionH relativeFrom="column">
                    <wp:posOffset>-24765</wp:posOffset>
                  </wp:positionH>
                  <wp:positionV relativeFrom="paragraph">
                    <wp:posOffset>86995</wp:posOffset>
                  </wp:positionV>
                  <wp:extent cx="257175" cy="137160"/>
                  <wp:effectExtent l="19050" t="0" r="9525" b="0"/>
                  <wp:wrapNone/>
                  <wp:docPr id="51" name="Picture 51"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900DD5" w:rsidRDefault="00900DD5" w:rsidP="00DC5592">
            <w:pPr>
              <w:spacing w:before="120" w:after="120"/>
              <w:rPr>
                <w:rFonts w:cs="Times New Roman"/>
                <w:szCs w:val="24"/>
              </w:rPr>
            </w:pPr>
            <w:r>
              <w:rPr>
                <w:rFonts w:cs="Times New Roman"/>
                <w:szCs w:val="24"/>
              </w:rPr>
              <w:t>‘Text features’ targeting animal pictures and actions</w:t>
            </w:r>
          </w:p>
          <w:p w:rsidR="00900DD5" w:rsidRDefault="00900DD5" w:rsidP="00DC5592">
            <w:pPr>
              <w:spacing w:before="120" w:after="120"/>
              <w:rPr>
                <w:rFonts w:cs="Times New Roman"/>
                <w:szCs w:val="24"/>
              </w:rPr>
            </w:pPr>
            <w:r>
              <w:rPr>
                <w:rFonts w:cs="Times New Roman"/>
                <w:szCs w:val="24"/>
              </w:rPr>
              <w:t>‘Think aloud’ targeting animal and how they move in the story.</w:t>
            </w:r>
          </w:p>
          <w:p w:rsidR="00900DD5" w:rsidRPr="009A368B" w:rsidRDefault="00900DD5" w:rsidP="00DC5592">
            <w:pPr>
              <w:spacing w:before="120" w:after="120"/>
              <w:rPr>
                <w:rFonts w:cs="Times New Roman"/>
                <w:szCs w:val="24"/>
              </w:rPr>
            </w:pPr>
            <w:r>
              <w:rPr>
                <w:rFonts w:cs="Times New Roman"/>
                <w:szCs w:val="24"/>
              </w:rPr>
              <w:t>‘I wonder’ targeting how animals with these features fit into a mitten together.</w:t>
            </w:r>
          </w:p>
        </w:tc>
      </w:tr>
      <w:tr w:rsidR="00900DD5" w:rsidRPr="009A368B" w:rsidTr="000A2366">
        <w:trPr>
          <w:gridAfter w:val="2"/>
          <w:wAfter w:w="7372" w:type="dxa"/>
          <w:trHeight w:val="84"/>
        </w:trPr>
        <w:tc>
          <w:tcPr>
            <w:tcW w:w="4973" w:type="dxa"/>
            <w:gridSpan w:val="3"/>
          </w:tcPr>
          <w:p w:rsidR="00900DD5" w:rsidRPr="009A368B" w:rsidRDefault="00900DD5" w:rsidP="00DC5592">
            <w:pPr>
              <w:spacing w:before="120" w:after="120"/>
              <w:rPr>
                <w:rFonts w:cs="Times New Roman"/>
                <w:szCs w:val="24"/>
              </w:rPr>
            </w:pPr>
            <w:r>
              <w:rPr>
                <w:rFonts w:cs="Times New Roman"/>
                <w:szCs w:val="24"/>
              </w:rPr>
              <w:t xml:space="preserve">Small groups will work with animal names </w:t>
            </w:r>
            <w:proofErr w:type="gramStart"/>
            <w:r>
              <w:rPr>
                <w:rFonts w:cs="Times New Roman"/>
                <w:szCs w:val="24"/>
              </w:rPr>
              <w:t>and  their</w:t>
            </w:r>
            <w:proofErr w:type="gramEnd"/>
            <w:r>
              <w:rPr>
                <w:rFonts w:cs="Times New Roman"/>
                <w:szCs w:val="24"/>
              </w:rPr>
              <w:t xml:space="preserve"> animals</w:t>
            </w:r>
            <w:r w:rsidR="000D7787">
              <w:rPr>
                <w:rFonts w:cs="Times New Roman"/>
                <w:szCs w:val="24"/>
              </w:rPr>
              <w:t>’</w:t>
            </w:r>
            <w:r>
              <w:rPr>
                <w:rFonts w:cs="Times New Roman"/>
                <w:szCs w:val="24"/>
              </w:rPr>
              <w:t xml:space="preserve"> characteristics. Individuals will record in journal page.</w:t>
            </w:r>
          </w:p>
        </w:tc>
        <w:tc>
          <w:tcPr>
            <w:tcW w:w="593" w:type="dxa"/>
          </w:tcPr>
          <w:p w:rsidR="00900DD5" w:rsidRPr="009A368B" w:rsidRDefault="00900DD5" w:rsidP="00FD6CCF">
            <w:pPr>
              <w:spacing w:before="120" w:after="120"/>
              <w:rPr>
                <w:rFonts w:cs="Times New Roman"/>
                <w:szCs w:val="24"/>
              </w:rPr>
            </w:pPr>
            <w:r w:rsidRPr="009A368B">
              <w:rPr>
                <w:rFonts w:cs="Times New Roman"/>
                <w:noProof/>
                <w:szCs w:val="24"/>
              </w:rPr>
              <w:drawing>
                <wp:anchor distT="0" distB="0" distL="114300" distR="114300" simplePos="0" relativeHeight="251958272" behindDoc="0" locked="0" layoutInCell="1" allowOverlap="1" wp14:anchorId="0F9836CD" wp14:editId="5D7AFFE8">
                  <wp:simplePos x="0" y="0"/>
                  <wp:positionH relativeFrom="column">
                    <wp:posOffset>4445</wp:posOffset>
                  </wp:positionH>
                  <wp:positionV relativeFrom="paragraph">
                    <wp:posOffset>109855</wp:posOffset>
                  </wp:positionV>
                  <wp:extent cx="246380" cy="137160"/>
                  <wp:effectExtent l="0" t="0" r="1270" b="0"/>
                  <wp:wrapNone/>
                  <wp:docPr id="52" name="Picture 52"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900DD5" w:rsidRPr="009A368B" w:rsidRDefault="00900DD5"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979776" behindDoc="0" locked="0" layoutInCell="1" allowOverlap="1" wp14:anchorId="52B85247" wp14:editId="04395652">
                  <wp:simplePos x="0" y="0"/>
                  <wp:positionH relativeFrom="column">
                    <wp:posOffset>-48895</wp:posOffset>
                  </wp:positionH>
                  <wp:positionV relativeFrom="paragraph">
                    <wp:posOffset>91440</wp:posOffset>
                  </wp:positionV>
                  <wp:extent cx="276860" cy="274955"/>
                  <wp:effectExtent l="0" t="0" r="8890" b="0"/>
                  <wp:wrapNone/>
                  <wp:docPr id="13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76860" cy="274955"/>
                          </a:xfrm>
                          <a:prstGeom prst="rect">
                            <a:avLst/>
                          </a:prstGeom>
                          <a:noFill/>
                          <a:ln w="9525">
                            <a:noFill/>
                            <a:miter lim="800000"/>
                            <a:headEnd/>
                            <a:tailEnd/>
                          </a:ln>
                        </pic:spPr>
                      </pic:pic>
                    </a:graphicData>
                  </a:graphic>
                </wp:anchor>
              </w:drawing>
            </w:r>
          </w:p>
        </w:tc>
        <w:tc>
          <w:tcPr>
            <w:tcW w:w="593" w:type="dxa"/>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964416" behindDoc="0" locked="0" layoutInCell="1" allowOverlap="1" wp14:anchorId="26B14A2D" wp14:editId="7A7777A3">
                  <wp:simplePos x="0" y="0"/>
                  <wp:positionH relativeFrom="column">
                    <wp:posOffset>57150</wp:posOffset>
                  </wp:positionH>
                  <wp:positionV relativeFrom="paragraph">
                    <wp:posOffset>38735</wp:posOffset>
                  </wp:positionV>
                  <wp:extent cx="146685" cy="274320"/>
                  <wp:effectExtent l="19050" t="0" r="571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970560" behindDoc="0" locked="0" layoutInCell="1" allowOverlap="1" wp14:anchorId="54359981" wp14:editId="274EDC48">
                  <wp:simplePos x="0" y="0"/>
                  <wp:positionH relativeFrom="column">
                    <wp:posOffset>-24765</wp:posOffset>
                  </wp:positionH>
                  <wp:positionV relativeFrom="paragraph">
                    <wp:posOffset>107315</wp:posOffset>
                  </wp:positionV>
                  <wp:extent cx="257175" cy="137160"/>
                  <wp:effectExtent l="19050" t="0" r="9525" b="0"/>
                  <wp:wrapNone/>
                  <wp:docPr id="54" name="Picture 54"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900DD5" w:rsidRDefault="00900DD5" w:rsidP="00DC5592">
            <w:pPr>
              <w:spacing w:before="120" w:after="120"/>
              <w:rPr>
                <w:rFonts w:cs="Times New Roman"/>
                <w:szCs w:val="24"/>
              </w:rPr>
            </w:pPr>
            <w:r>
              <w:rPr>
                <w:rFonts w:cs="Times New Roman"/>
                <w:szCs w:val="24"/>
              </w:rPr>
              <w:t xml:space="preserve">‘Mix and match’ names of animals. </w:t>
            </w:r>
          </w:p>
          <w:p w:rsidR="00900DD5" w:rsidRDefault="00900DD5" w:rsidP="00DC5592">
            <w:pPr>
              <w:spacing w:before="120" w:after="120"/>
              <w:rPr>
                <w:rFonts w:cs="Times New Roman"/>
                <w:szCs w:val="24"/>
              </w:rPr>
            </w:pPr>
            <w:r>
              <w:rPr>
                <w:rFonts w:cs="Times New Roman"/>
                <w:szCs w:val="24"/>
              </w:rPr>
              <w:t xml:space="preserve">W1 </w:t>
            </w:r>
            <w:r w:rsidR="000D7787">
              <w:rPr>
                <w:rFonts w:cs="Times New Roman"/>
                <w:szCs w:val="24"/>
              </w:rPr>
              <w:t>Matches</w:t>
            </w:r>
            <w:r>
              <w:rPr>
                <w:rFonts w:cs="Times New Roman"/>
                <w:szCs w:val="24"/>
              </w:rPr>
              <w:t xml:space="preserve"> puzzle pieces of animal name with corresponding picture.  Name picture.  Illustrate and trace animal names into their journal page. </w:t>
            </w:r>
          </w:p>
          <w:p w:rsidR="00900DD5" w:rsidRDefault="00900DD5" w:rsidP="00DC5592">
            <w:pPr>
              <w:spacing w:before="120" w:after="120"/>
              <w:rPr>
                <w:rFonts w:cs="Times New Roman"/>
                <w:szCs w:val="24"/>
              </w:rPr>
            </w:pPr>
            <w:proofErr w:type="gramStart"/>
            <w:r>
              <w:rPr>
                <w:rFonts w:cs="Times New Roman"/>
                <w:szCs w:val="24"/>
              </w:rPr>
              <w:t>W2  Reads</w:t>
            </w:r>
            <w:proofErr w:type="gramEnd"/>
            <w:r>
              <w:rPr>
                <w:rFonts w:cs="Times New Roman"/>
                <w:szCs w:val="24"/>
              </w:rPr>
              <w:t xml:space="preserve"> card by recognizing animal and matches to animal pictures. Copies wo</w:t>
            </w:r>
            <w:r w:rsidR="000D7787">
              <w:rPr>
                <w:rFonts w:cs="Times New Roman"/>
                <w:szCs w:val="24"/>
              </w:rPr>
              <w:t xml:space="preserve">rds from cards and illustrates </w:t>
            </w:r>
            <w:r>
              <w:rPr>
                <w:rFonts w:cs="Times New Roman"/>
                <w:szCs w:val="24"/>
              </w:rPr>
              <w:t>individual picture of animal.</w:t>
            </w:r>
          </w:p>
          <w:p w:rsidR="00900DD5" w:rsidRDefault="00900DD5" w:rsidP="00DC5592">
            <w:pPr>
              <w:spacing w:before="120" w:after="120"/>
              <w:rPr>
                <w:rFonts w:cs="Times New Roman"/>
                <w:szCs w:val="24"/>
              </w:rPr>
            </w:pPr>
            <w:r>
              <w:rPr>
                <w:rFonts w:cs="Times New Roman"/>
                <w:szCs w:val="24"/>
              </w:rPr>
              <w:t xml:space="preserve">W3 </w:t>
            </w:r>
            <w:r w:rsidR="000D7787">
              <w:rPr>
                <w:rFonts w:cs="Times New Roman"/>
                <w:szCs w:val="24"/>
              </w:rPr>
              <w:t>W</w:t>
            </w:r>
            <w:r>
              <w:rPr>
                <w:rFonts w:cs="Times New Roman"/>
                <w:szCs w:val="24"/>
              </w:rPr>
              <w:t>rites simple sentence using cards and illustrates.</w:t>
            </w:r>
          </w:p>
          <w:p w:rsidR="00900DD5" w:rsidRDefault="00900DD5" w:rsidP="00DC5592">
            <w:pPr>
              <w:spacing w:before="120" w:after="120"/>
              <w:rPr>
                <w:rFonts w:cs="Times New Roman"/>
                <w:szCs w:val="24"/>
              </w:rPr>
            </w:pPr>
            <w:r>
              <w:rPr>
                <w:rFonts w:cs="Times New Roman"/>
                <w:szCs w:val="24"/>
              </w:rPr>
              <w:t>W4 Writes fu</w:t>
            </w:r>
            <w:r w:rsidR="000D7787">
              <w:rPr>
                <w:rFonts w:cs="Times New Roman"/>
                <w:szCs w:val="24"/>
              </w:rPr>
              <w:t xml:space="preserve">ll sentences describing animal </w:t>
            </w:r>
            <w:r>
              <w:rPr>
                <w:rFonts w:cs="Times New Roman"/>
                <w:szCs w:val="24"/>
              </w:rPr>
              <w:t>and characteristics and illustrates.</w:t>
            </w:r>
          </w:p>
          <w:p w:rsidR="00900DD5" w:rsidRPr="009A368B" w:rsidRDefault="00900DD5" w:rsidP="00DC5592">
            <w:pPr>
              <w:spacing w:before="120" w:after="120"/>
              <w:rPr>
                <w:rFonts w:cs="Times New Roman"/>
                <w:szCs w:val="24"/>
              </w:rPr>
            </w:pPr>
          </w:p>
        </w:tc>
      </w:tr>
      <w:tr w:rsidR="00900DD5" w:rsidRPr="009A368B" w:rsidTr="000A2366">
        <w:trPr>
          <w:gridAfter w:val="2"/>
          <w:wAfter w:w="7372" w:type="dxa"/>
          <w:trHeight w:val="84"/>
        </w:trPr>
        <w:tc>
          <w:tcPr>
            <w:tcW w:w="4973" w:type="dxa"/>
            <w:gridSpan w:val="3"/>
          </w:tcPr>
          <w:p w:rsidR="00900DD5" w:rsidRPr="009A368B" w:rsidRDefault="00900DD5" w:rsidP="00DC5592">
            <w:pPr>
              <w:spacing w:before="120" w:after="120"/>
              <w:rPr>
                <w:rFonts w:cs="Times New Roman"/>
                <w:szCs w:val="24"/>
              </w:rPr>
            </w:pPr>
            <w:r>
              <w:rPr>
                <w:rFonts w:cs="Times New Roman"/>
                <w:szCs w:val="24"/>
              </w:rPr>
              <w:lastRenderedPageBreak/>
              <w:t>Students work independently to fill in word wheel of animal</w:t>
            </w:r>
          </w:p>
        </w:tc>
        <w:tc>
          <w:tcPr>
            <w:tcW w:w="593" w:type="dxa"/>
          </w:tcPr>
          <w:p w:rsidR="00900DD5" w:rsidRPr="009A368B" w:rsidRDefault="00900DD5" w:rsidP="00FD6CCF">
            <w:pPr>
              <w:spacing w:before="120" w:after="120"/>
              <w:rPr>
                <w:rFonts w:cs="Times New Roman"/>
                <w:szCs w:val="24"/>
              </w:rPr>
            </w:pPr>
            <w:r w:rsidRPr="009A368B">
              <w:rPr>
                <w:rFonts w:cs="Times New Roman"/>
                <w:noProof/>
                <w:szCs w:val="24"/>
              </w:rPr>
              <w:drawing>
                <wp:anchor distT="0" distB="0" distL="114300" distR="114300" simplePos="0" relativeHeight="252036096" behindDoc="0" locked="0" layoutInCell="1" allowOverlap="1" wp14:anchorId="176577A5" wp14:editId="2AABC557">
                  <wp:simplePos x="0" y="0"/>
                  <wp:positionH relativeFrom="column">
                    <wp:posOffset>4445</wp:posOffset>
                  </wp:positionH>
                  <wp:positionV relativeFrom="paragraph">
                    <wp:posOffset>75565</wp:posOffset>
                  </wp:positionV>
                  <wp:extent cx="246380" cy="137160"/>
                  <wp:effectExtent l="0" t="0" r="1270" b="0"/>
                  <wp:wrapNone/>
                  <wp:docPr id="57" name="Picture 5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900DD5" w:rsidRPr="009A368B" w:rsidRDefault="00900DD5" w:rsidP="00FD6CCF">
            <w:pPr>
              <w:spacing w:before="120" w:after="120"/>
              <w:rPr>
                <w:rFonts w:cs="Times New Roman"/>
                <w:szCs w:val="24"/>
              </w:rPr>
            </w:pPr>
            <w:r w:rsidRPr="009A368B">
              <w:rPr>
                <w:rFonts w:cs="Times New Roman"/>
                <w:noProof/>
                <w:sz w:val="20"/>
                <w:szCs w:val="24"/>
              </w:rPr>
              <w:drawing>
                <wp:anchor distT="0" distB="0" distL="114300" distR="114300" simplePos="0" relativeHeight="252047360" behindDoc="0" locked="0" layoutInCell="1" allowOverlap="1" wp14:anchorId="1ABE70A0" wp14:editId="16F371AF">
                  <wp:simplePos x="0" y="0"/>
                  <wp:positionH relativeFrom="column">
                    <wp:posOffset>-6985</wp:posOffset>
                  </wp:positionH>
                  <wp:positionV relativeFrom="paragraph">
                    <wp:posOffset>158750</wp:posOffset>
                  </wp:positionV>
                  <wp:extent cx="280670" cy="274955"/>
                  <wp:effectExtent l="0" t="0" r="5080" b="0"/>
                  <wp:wrapNone/>
                  <wp:docPr id="133"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80670" cy="274955"/>
                          </a:xfrm>
                          <a:prstGeom prst="rect">
                            <a:avLst/>
                          </a:prstGeom>
                          <a:noFill/>
                          <a:ln w="9525">
                            <a:noFill/>
                            <a:miter lim="800000"/>
                            <a:headEnd/>
                            <a:tailEnd/>
                          </a:ln>
                        </pic:spPr>
                      </pic:pic>
                    </a:graphicData>
                  </a:graphic>
                </wp:anchor>
              </w:drawing>
            </w:r>
          </w:p>
        </w:tc>
        <w:tc>
          <w:tcPr>
            <w:tcW w:w="593" w:type="dxa"/>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039168" behindDoc="0" locked="0" layoutInCell="1" allowOverlap="1" wp14:anchorId="145D0BF6" wp14:editId="50A0977C">
                  <wp:simplePos x="0" y="0"/>
                  <wp:positionH relativeFrom="column">
                    <wp:posOffset>57150</wp:posOffset>
                  </wp:positionH>
                  <wp:positionV relativeFrom="paragraph">
                    <wp:posOffset>37465</wp:posOffset>
                  </wp:positionV>
                  <wp:extent cx="146685" cy="274320"/>
                  <wp:effectExtent l="19050" t="0" r="571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042240" behindDoc="0" locked="0" layoutInCell="1" allowOverlap="1" wp14:anchorId="3BE055F3" wp14:editId="284E2651">
                  <wp:simplePos x="0" y="0"/>
                  <wp:positionH relativeFrom="column">
                    <wp:posOffset>-24765</wp:posOffset>
                  </wp:positionH>
                  <wp:positionV relativeFrom="paragraph">
                    <wp:posOffset>73025</wp:posOffset>
                  </wp:positionV>
                  <wp:extent cx="257175" cy="137160"/>
                  <wp:effectExtent l="19050" t="0" r="9525" b="0"/>
                  <wp:wrapNone/>
                  <wp:docPr id="60" name="Picture 60"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900DD5" w:rsidRDefault="00900DD5" w:rsidP="00DC5592">
            <w:pPr>
              <w:spacing w:before="120" w:after="120"/>
              <w:rPr>
                <w:rFonts w:cs="Times New Roman"/>
                <w:szCs w:val="24"/>
              </w:rPr>
            </w:pPr>
            <w:r>
              <w:rPr>
                <w:rFonts w:cs="Times New Roman"/>
                <w:szCs w:val="24"/>
              </w:rPr>
              <w:t>Students fill out ‘word wheel’ to name animals in story</w:t>
            </w:r>
          </w:p>
          <w:p w:rsidR="00900DD5" w:rsidRDefault="00900DD5" w:rsidP="00DC5592">
            <w:pPr>
              <w:spacing w:before="120" w:after="120"/>
              <w:rPr>
                <w:rFonts w:cs="Times New Roman"/>
                <w:szCs w:val="24"/>
              </w:rPr>
            </w:pPr>
            <w:r>
              <w:rPr>
                <w:rFonts w:cs="Times New Roman"/>
                <w:szCs w:val="24"/>
              </w:rPr>
              <w:t xml:space="preserve">W1draws animals </w:t>
            </w:r>
          </w:p>
          <w:p w:rsidR="00900DD5" w:rsidRDefault="00900DD5" w:rsidP="00DC5592">
            <w:pPr>
              <w:spacing w:before="120" w:after="120"/>
              <w:rPr>
                <w:rFonts w:cs="Times New Roman"/>
                <w:szCs w:val="24"/>
              </w:rPr>
            </w:pPr>
            <w:r>
              <w:rPr>
                <w:rFonts w:cs="Times New Roman"/>
                <w:szCs w:val="24"/>
              </w:rPr>
              <w:t>W2 draws animals and copies names</w:t>
            </w:r>
          </w:p>
          <w:p w:rsidR="00900DD5" w:rsidRPr="009A368B" w:rsidRDefault="00900DD5" w:rsidP="00DC5592">
            <w:pPr>
              <w:spacing w:before="120" w:after="120"/>
              <w:rPr>
                <w:rFonts w:cs="Times New Roman"/>
                <w:szCs w:val="24"/>
              </w:rPr>
            </w:pPr>
            <w:r>
              <w:rPr>
                <w:rFonts w:cs="Times New Roman"/>
                <w:szCs w:val="24"/>
              </w:rPr>
              <w:t>W3/4 draws animal and uses inventive spelling to spell animal names.</w:t>
            </w:r>
          </w:p>
        </w:tc>
      </w:tr>
      <w:tr w:rsidR="00900DD5" w:rsidRPr="009A368B" w:rsidTr="000A2366">
        <w:trPr>
          <w:gridAfter w:val="2"/>
          <w:wAfter w:w="7372" w:type="dxa"/>
          <w:trHeight w:val="84"/>
        </w:trPr>
        <w:tc>
          <w:tcPr>
            <w:tcW w:w="4973" w:type="dxa"/>
            <w:gridSpan w:val="3"/>
          </w:tcPr>
          <w:p w:rsidR="00900DD5" w:rsidRPr="009A368B" w:rsidRDefault="00900DD5" w:rsidP="00DC5592">
            <w:pPr>
              <w:spacing w:before="120" w:after="120"/>
              <w:rPr>
                <w:rFonts w:cs="Times New Roman"/>
                <w:szCs w:val="24"/>
              </w:rPr>
            </w:pPr>
            <w:r>
              <w:rPr>
                <w:rFonts w:cs="Times New Roman"/>
                <w:szCs w:val="24"/>
              </w:rPr>
              <w:t xml:space="preserve"> Whole group will read and match definition and name of animal.</w:t>
            </w:r>
          </w:p>
        </w:tc>
        <w:tc>
          <w:tcPr>
            <w:tcW w:w="593" w:type="dxa"/>
          </w:tcPr>
          <w:p w:rsidR="00900DD5" w:rsidRPr="009A368B" w:rsidRDefault="00900DD5" w:rsidP="00FD6CCF">
            <w:pPr>
              <w:spacing w:before="120" w:after="120"/>
              <w:rPr>
                <w:rFonts w:cs="Times New Roman"/>
                <w:szCs w:val="24"/>
              </w:rPr>
            </w:pPr>
            <w:r w:rsidRPr="009A368B">
              <w:rPr>
                <w:rFonts w:cs="Times New Roman"/>
                <w:noProof/>
                <w:szCs w:val="24"/>
              </w:rPr>
              <w:drawing>
                <wp:anchor distT="0" distB="0" distL="114300" distR="114300" simplePos="0" relativeHeight="252037120" behindDoc="0" locked="0" layoutInCell="1" allowOverlap="1" wp14:anchorId="5920BF80" wp14:editId="585F75AE">
                  <wp:simplePos x="0" y="0"/>
                  <wp:positionH relativeFrom="column">
                    <wp:posOffset>4445</wp:posOffset>
                  </wp:positionH>
                  <wp:positionV relativeFrom="paragraph">
                    <wp:posOffset>69215</wp:posOffset>
                  </wp:positionV>
                  <wp:extent cx="246380" cy="137160"/>
                  <wp:effectExtent l="0" t="0" r="1270" b="0"/>
                  <wp:wrapNone/>
                  <wp:docPr id="61" name="Picture 61"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900DD5" w:rsidRPr="009A368B" w:rsidRDefault="00900DD5" w:rsidP="00FD6CCF">
            <w:pPr>
              <w:spacing w:before="120" w:after="120"/>
              <w:rPr>
                <w:rFonts w:cs="Times New Roman"/>
                <w:szCs w:val="24"/>
              </w:rPr>
            </w:pPr>
          </w:p>
        </w:tc>
        <w:tc>
          <w:tcPr>
            <w:tcW w:w="593" w:type="dxa"/>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040192" behindDoc="0" locked="0" layoutInCell="1" allowOverlap="1" wp14:anchorId="6132686E" wp14:editId="65DD2418">
                  <wp:simplePos x="0" y="0"/>
                  <wp:positionH relativeFrom="column">
                    <wp:posOffset>57150</wp:posOffset>
                  </wp:positionH>
                  <wp:positionV relativeFrom="paragraph">
                    <wp:posOffset>36830</wp:posOffset>
                  </wp:positionV>
                  <wp:extent cx="146685" cy="274320"/>
                  <wp:effectExtent l="19050" t="0" r="571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900DD5" w:rsidRPr="009A368B" w:rsidRDefault="00900DD5"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043264" behindDoc="0" locked="0" layoutInCell="1" allowOverlap="1" wp14:anchorId="6FBE8847" wp14:editId="7B7F0AA5">
                  <wp:simplePos x="0" y="0"/>
                  <wp:positionH relativeFrom="column">
                    <wp:posOffset>-24765</wp:posOffset>
                  </wp:positionH>
                  <wp:positionV relativeFrom="paragraph">
                    <wp:posOffset>66675</wp:posOffset>
                  </wp:positionV>
                  <wp:extent cx="257175" cy="137160"/>
                  <wp:effectExtent l="19050" t="0" r="9525" b="0"/>
                  <wp:wrapNone/>
                  <wp:docPr id="128" name="Picture 128"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900DD5" w:rsidRDefault="00900DD5" w:rsidP="00DC5592">
            <w:pPr>
              <w:spacing w:before="120" w:after="120"/>
              <w:rPr>
                <w:rFonts w:cs="Times New Roman"/>
                <w:szCs w:val="24"/>
              </w:rPr>
            </w:pPr>
            <w:r>
              <w:rPr>
                <w:rFonts w:cs="Times New Roman"/>
                <w:szCs w:val="24"/>
              </w:rPr>
              <w:t>‘Double entry’ strategy. Teacher reads from chart with a riddle that describes animal and students answer. This ensures comprehension by linking the characteristic with the animal.</w:t>
            </w:r>
          </w:p>
          <w:p w:rsidR="00900DD5" w:rsidRDefault="00900DD5" w:rsidP="00DC5592">
            <w:pPr>
              <w:spacing w:before="120" w:after="120"/>
              <w:rPr>
                <w:rFonts w:cs="Times New Roman"/>
                <w:szCs w:val="24"/>
              </w:rPr>
            </w:pPr>
            <w:proofErr w:type="gramStart"/>
            <w:r>
              <w:rPr>
                <w:rFonts w:cs="Times New Roman"/>
                <w:szCs w:val="24"/>
              </w:rPr>
              <w:t>W1  Teacher</w:t>
            </w:r>
            <w:proofErr w:type="gramEnd"/>
            <w:r>
              <w:rPr>
                <w:rFonts w:cs="Times New Roman"/>
                <w:szCs w:val="24"/>
              </w:rPr>
              <w:t xml:space="preserve"> asks students yes/no question about animal and students respond with yes/no.</w:t>
            </w:r>
          </w:p>
          <w:p w:rsidR="00900DD5" w:rsidRDefault="00900DD5" w:rsidP="00DC5592">
            <w:pPr>
              <w:spacing w:before="120" w:after="120"/>
              <w:rPr>
                <w:rFonts w:cs="Times New Roman"/>
                <w:szCs w:val="24"/>
              </w:rPr>
            </w:pPr>
            <w:proofErr w:type="gramStart"/>
            <w:r>
              <w:rPr>
                <w:rFonts w:cs="Times New Roman"/>
                <w:szCs w:val="24"/>
              </w:rPr>
              <w:t>W2  Teacher</w:t>
            </w:r>
            <w:proofErr w:type="gramEnd"/>
            <w:r>
              <w:rPr>
                <w:rFonts w:cs="Times New Roman"/>
                <w:szCs w:val="24"/>
              </w:rPr>
              <w:t xml:space="preserve"> reads riddle  that describes animal and students respond with the corresponding animal name.</w:t>
            </w:r>
          </w:p>
          <w:p w:rsidR="00900DD5" w:rsidRPr="009A368B" w:rsidRDefault="00900DD5" w:rsidP="000D7787">
            <w:pPr>
              <w:spacing w:before="120" w:after="120"/>
              <w:rPr>
                <w:rFonts w:cs="Times New Roman"/>
                <w:szCs w:val="24"/>
              </w:rPr>
            </w:pPr>
            <w:r>
              <w:rPr>
                <w:rFonts w:cs="Times New Roman"/>
                <w:szCs w:val="24"/>
              </w:rPr>
              <w:t>W3/ 4 Teacher reads name of animal and student volunteers to describe it using descriptive vocabulary in complete sentences.</w:t>
            </w:r>
          </w:p>
        </w:tc>
      </w:tr>
      <w:tr w:rsidR="003D516D" w:rsidRPr="009A368B" w:rsidTr="000A2366">
        <w:trPr>
          <w:gridAfter w:val="2"/>
          <w:wAfter w:w="7372" w:type="dxa"/>
          <w:trHeight w:val="84"/>
        </w:trPr>
        <w:tc>
          <w:tcPr>
            <w:tcW w:w="4973" w:type="dxa"/>
            <w:gridSpan w:val="3"/>
          </w:tcPr>
          <w:p w:rsidR="003D516D" w:rsidRPr="009A368B" w:rsidRDefault="003D516D" w:rsidP="00DC5592">
            <w:pPr>
              <w:spacing w:before="120" w:after="120"/>
              <w:rPr>
                <w:rFonts w:cs="Times New Roman"/>
                <w:szCs w:val="24"/>
              </w:rPr>
            </w:pPr>
            <w:r>
              <w:rPr>
                <w:rFonts w:cs="Times New Roman"/>
                <w:szCs w:val="24"/>
              </w:rPr>
              <w:t>Individuals will complete statements about animal features using tiered vocabulary from picture/word bank and read it to a partner during small group activity time.</w:t>
            </w:r>
          </w:p>
        </w:tc>
        <w:tc>
          <w:tcPr>
            <w:tcW w:w="593" w:type="dxa"/>
          </w:tcPr>
          <w:p w:rsidR="003D516D" w:rsidRPr="009A368B" w:rsidRDefault="003D516D" w:rsidP="00FD6CCF">
            <w:pPr>
              <w:spacing w:before="120" w:after="120"/>
              <w:rPr>
                <w:rFonts w:cs="Times New Roman"/>
                <w:szCs w:val="24"/>
              </w:rPr>
            </w:pPr>
            <w:r w:rsidRPr="009A368B">
              <w:rPr>
                <w:rFonts w:cs="Times New Roman"/>
                <w:noProof/>
                <w:szCs w:val="24"/>
              </w:rPr>
              <w:drawing>
                <wp:anchor distT="0" distB="0" distL="114300" distR="114300" simplePos="0" relativeHeight="252069888" behindDoc="0" locked="0" layoutInCell="1" allowOverlap="1" wp14:anchorId="53C849B6" wp14:editId="45C0A901">
                  <wp:simplePos x="0" y="0"/>
                  <wp:positionH relativeFrom="column">
                    <wp:posOffset>4445</wp:posOffset>
                  </wp:positionH>
                  <wp:positionV relativeFrom="paragraph">
                    <wp:posOffset>83185</wp:posOffset>
                  </wp:positionV>
                  <wp:extent cx="246380" cy="137160"/>
                  <wp:effectExtent l="0" t="0" r="1270" b="0"/>
                  <wp:wrapNone/>
                  <wp:docPr id="129" name="Picture 12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3D516D" w:rsidRPr="009A368B" w:rsidRDefault="003D516D" w:rsidP="00FD6CCF">
            <w:pPr>
              <w:spacing w:before="120" w:after="120"/>
              <w:rPr>
                <w:rFonts w:cs="Times New Roman"/>
                <w:szCs w:val="24"/>
              </w:rPr>
            </w:pPr>
            <w:r w:rsidRPr="009A368B">
              <w:rPr>
                <w:rFonts w:cs="Times New Roman"/>
                <w:noProof/>
                <w:sz w:val="20"/>
                <w:szCs w:val="24"/>
              </w:rPr>
              <w:drawing>
                <wp:anchor distT="0" distB="0" distL="114300" distR="114300" simplePos="0" relativeHeight="252072960" behindDoc="0" locked="0" layoutInCell="1" allowOverlap="1" wp14:anchorId="0B2055B2" wp14:editId="72844855">
                  <wp:simplePos x="0" y="0"/>
                  <wp:positionH relativeFrom="column">
                    <wp:posOffset>-635</wp:posOffset>
                  </wp:positionH>
                  <wp:positionV relativeFrom="paragraph">
                    <wp:posOffset>47625</wp:posOffset>
                  </wp:positionV>
                  <wp:extent cx="283210" cy="274955"/>
                  <wp:effectExtent l="19050" t="0" r="2540" b="0"/>
                  <wp:wrapNone/>
                  <wp:docPr id="135"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070912" behindDoc="0" locked="0" layoutInCell="1" allowOverlap="1" wp14:anchorId="57D7C755" wp14:editId="0C06FBCC">
                  <wp:simplePos x="0" y="0"/>
                  <wp:positionH relativeFrom="column">
                    <wp:posOffset>57150</wp:posOffset>
                  </wp:positionH>
                  <wp:positionV relativeFrom="paragraph">
                    <wp:posOffset>22225</wp:posOffset>
                  </wp:positionV>
                  <wp:extent cx="146685" cy="2743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071936" behindDoc="0" locked="0" layoutInCell="1" allowOverlap="1" wp14:anchorId="02F67484" wp14:editId="43E0904B">
                  <wp:simplePos x="0" y="0"/>
                  <wp:positionH relativeFrom="column">
                    <wp:posOffset>-24765</wp:posOffset>
                  </wp:positionH>
                  <wp:positionV relativeFrom="paragraph">
                    <wp:posOffset>80645</wp:posOffset>
                  </wp:positionV>
                  <wp:extent cx="257175" cy="137160"/>
                  <wp:effectExtent l="19050" t="0" r="9525" b="0"/>
                  <wp:wrapNone/>
                  <wp:docPr id="137" name="Picture 137"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3D516D" w:rsidRDefault="003D516D" w:rsidP="00DC5592">
            <w:pPr>
              <w:spacing w:before="120" w:after="120"/>
              <w:rPr>
                <w:rFonts w:cs="Times New Roman"/>
                <w:szCs w:val="24"/>
              </w:rPr>
            </w:pPr>
            <w:r>
              <w:rPr>
                <w:rFonts w:cs="Times New Roman"/>
                <w:szCs w:val="24"/>
              </w:rPr>
              <w:t xml:space="preserve">Using differentiated ‘sentence frames’, students fill in names and </w:t>
            </w:r>
            <w:r w:rsidR="000D7787">
              <w:rPr>
                <w:rFonts w:cs="Times New Roman"/>
                <w:szCs w:val="24"/>
              </w:rPr>
              <w:t>descriptive features of animal,</w:t>
            </w:r>
            <w:r>
              <w:rPr>
                <w:rFonts w:cs="Times New Roman"/>
                <w:szCs w:val="24"/>
              </w:rPr>
              <w:t xml:space="preserve"> making meaningful connections with animal name and characteristics.</w:t>
            </w:r>
          </w:p>
          <w:p w:rsidR="003D516D" w:rsidRDefault="003D516D" w:rsidP="00DC5592">
            <w:pPr>
              <w:spacing w:before="120" w:after="120"/>
              <w:rPr>
                <w:rFonts w:cs="Times New Roman"/>
                <w:szCs w:val="24"/>
              </w:rPr>
            </w:pPr>
            <w:r>
              <w:rPr>
                <w:rFonts w:cs="Times New Roman"/>
                <w:szCs w:val="24"/>
              </w:rPr>
              <w:t>W1 Trace the name of animal next to the picture and read.</w:t>
            </w:r>
          </w:p>
          <w:p w:rsidR="003D516D" w:rsidRDefault="003D516D" w:rsidP="00DC5592">
            <w:pPr>
              <w:spacing w:before="120" w:after="120"/>
              <w:rPr>
                <w:rFonts w:cs="Times New Roman"/>
                <w:szCs w:val="24"/>
              </w:rPr>
            </w:pPr>
            <w:proofErr w:type="gramStart"/>
            <w:r>
              <w:rPr>
                <w:rFonts w:cs="Times New Roman"/>
                <w:szCs w:val="24"/>
              </w:rPr>
              <w:t>W2  Using</w:t>
            </w:r>
            <w:proofErr w:type="gramEnd"/>
            <w:r>
              <w:rPr>
                <w:rFonts w:cs="Times New Roman"/>
                <w:szCs w:val="24"/>
              </w:rPr>
              <w:t xml:space="preserve"> word/ picture card, student </w:t>
            </w:r>
            <w:r w:rsidR="000D7787">
              <w:rPr>
                <w:rFonts w:cs="Times New Roman"/>
                <w:szCs w:val="24"/>
              </w:rPr>
              <w:t>copies</w:t>
            </w:r>
            <w:r>
              <w:rPr>
                <w:rFonts w:cs="Times New Roman"/>
                <w:szCs w:val="24"/>
              </w:rPr>
              <w:t xml:space="preserve"> the name of animal in sentence and read</w:t>
            </w:r>
            <w:r w:rsidR="000D7787">
              <w:rPr>
                <w:rFonts w:cs="Times New Roman"/>
                <w:szCs w:val="24"/>
              </w:rPr>
              <w:t>s</w:t>
            </w:r>
            <w:r>
              <w:rPr>
                <w:rFonts w:cs="Times New Roman"/>
                <w:szCs w:val="24"/>
              </w:rPr>
              <w:t>.</w:t>
            </w:r>
            <w:r w:rsidR="000D7787">
              <w:rPr>
                <w:rFonts w:cs="Times New Roman"/>
                <w:szCs w:val="24"/>
              </w:rPr>
              <w:t xml:space="preserve"> </w:t>
            </w:r>
            <w:r>
              <w:rPr>
                <w:rFonts w:cs="Times New Roman"/>
                <w:szCs w:val="24"/>
              </w:rPr>
              <w:t>(I am a ______.)</w:t>
            </w:r>
          </w:p>
          <w:p w:rsidR="003D516D" w:rsidRDefault="003D516D" w:rsidP="00DC5592">
            <w:pPr>
              <w:spacing w:before="120" w:after="120"/>
              <w:rPr>
                <w:rFonts w:cs="Times New Roman"/>
                <w:szCs w:val="24"/>
              </w:rPr>
            </w:pPr>
            <w:proofErr w:type="gramStart"/>
            <w:r>
              <w:rPr>
                <w:rFonts w:cs="Times New Roman"/>
                <w:szCs w:val="24"/>
              </w:rPr>
              <w:lastRenderedPageBreak/>
              <w:t>W3  Fill</w:t>
            </w:r>
            <w:proofErr w:type="gramEnd"/>
            <w:r>
              <w:rPr>
                <w:rFonts w:cs="Times New Roman"/>
                <w:szCs w:val="24"/>
              </w:rPr>
              <w:t xml:space="preserve"> in descriptive feature and read.( I am a fox. </w:t>
            </w:r>
            <w:proofErr w:type="gramStart"/>
            <w:r>
              <w:rPr>
                <w:rFonts w:cs="Times New Roman"/>
                <w:szCs w:val="24"/>
              </w:rPr>
              <w:t>I  have</w:t>
            </w:r>
            <w:proofErr w:type="gramEnd"/>
            <w:r>
              <w:rPr>
                <w:rFonts w:cs="Times New Roman"/>
                <w:szCs w:val="24"/>
              </w:rPr>
              <w:t xml:space="preserve"> _____. )</w:t>
            </w:r>
          </w:p>
          <w:p w:rsidR="003D516D" w:rsidRPr="009A368B" w:rsidRDefault="000D7787" w:rsidP="00DC5592">
            <w:pPr>
              <w:spacing w:before="120" w:after="120"/>
              <w:rPr>
                <w:rFonts w:cs="Times New Roman"/>
                <w:szCs w:val="24"/>
              </w:rPr>
            </w:pPr>
            <w:r>
              <w:rPr>
                <w:rFonts w:cs="Times New Roman"/>
                <w:szCs w:val="24"/>
              </w:rPr>
              <w:t>W4 Fill in descriptive feature,</w:t>
            </w:r>
            <w:r w:rsidR="003D516D">
              <w:rPr>
                <w:rFonts w:cs="Times New Roman"/>
                <w:szCs w:val="24"/>
              </w:rPr>
              <w:t xml:space="preserve"> name of animal and read. (I have______ teeth. I am a ______.)</w:t>
            </w:r>
          </w:p>
        </w:tc>
      </w:tr>
      <w:tr w:rsidR="003D516D" w:rsidRPr="009A368B" w:rsidTr="000A2366">
        <w:trPr>
          <w:gridAfter w:val="2"/>
          <w:wAfter w:w="7372" w:type="dxa"/>
          <w:trHeight w:val="84"/>
        </w:trPr>
        <w:tc>
          <w:tcPr>
            <w:tcW w:w="4973" w:type="dxa"/>
            <w:gridSpan w:val="3"/>
          </w:tcPr>
          <w:p w:rsidR="003D516D" w:rsidRPr="009A368B" w:rsidRDefault="003D516D" w:rsidP="00DC5592">
            <w:pPr>
              <w:spacing w:before="120" w:after="120"/>
              <w:rPr>
                <w:rFonts w:cs="Times New Roman"/>
                <w:szCs w:val="24"/>
              </w:rPr>
            </w:pPr>
            <w:r>
              <w:rPr>
                <w:rFonts w:cs="Times New Roman"/>
                <w:szCs w:val="24"/>
              </w:rPr>
              <w:lastRenderedPageBreak/>
              <w:t xml:space="preserve"> Students will have various leveled reader versions of story to read independently and with partner during independent reading.</w:t>
            </w:r>
          </w:p>
        </w:tc>
        <w:tc>
          <w:tcPr>
            <w:tcW w:w="593" w:type="dxa"/>
          </w:tcPr>
          <w:p w:rsidR="003D516D" w:rsidRPr="009A368B" w:rsidRDefault="003D516D" w:rsidP="00FD6CCF">
            <w:pPr>
              <w:spacing w:before="120" w:after="120"/>
              <w:rPr>
                <w:rFonts w:cs="Times New Roman"/>
                <w:szCs w:val="24"/>
              </w:rPr>
            </w:pPr>
            <w:r w:rsidRPr="009A368B">
              <w:rPr>
                <w:rFonts w:cs="Times New Roman"/>
                <w:noProof/>
                <w:szCs w:val="24"/>
              </w:rPr>
              <w:drawing>
                <wp:anchor distT="0" distB="0" distL="114300" distR="114300" simplePos="0" relativeHeight="252095488" behindDoc="0" locked="0" layoutInCell="1" allowOverlap="1" wp14:anchorId="190C6AC3" wp14:editId="0C687955">
                  <wp:simplePos x="0" y="0"/>
                  <wp:positionH relativeFrom="column">
                    <wp:posOffset>4445</wp:posOffset>
                  </wp:positionH>
                  <wp:positionV relativeFrom="paragraph">
                    <wp:posOffset>83185</wp:posOffset>
                  </wp:positionV>
                  <wp:extent cx="246380" cy="137160"/>
                  <wp:effectExtent l="0" t="0" r="1270" b="0"/>
                  <wp:wrapNone/>
                  <wp:docPr id="146"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3D516D" w:rsidRPr="009A368B" w:rsidRDefault="003D516D" w:rsidP="00FD6CCF">
            <w:pPr>
              <w:spacing w:before="120" w:after="120"/>
              <w:rPr>
                <w:rFonts w:cs="Times New Roman"/>
                <w:szCs w:val="24"/>
              </w:rPr>
            </w:pPr>
          </w:p>
        </w:tc>
        <w:tc>
          <w:tcPr>
            <w:tcW w:w="593" w:type="dxa"/>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096512" behindDoc="0" locked="0" layoutInCell="1" allowOverlap="1" wp14:anchorId="1F037817" wp14:editId="6322C566">
                  <wp:simplePos x="0" y="0"/>
                  <wp:positionH relativeFrom="column">
                    <wp:posOffset>57150</wp:posOffset>
                  </wp:positionH>
                  <wp:positionV relativeFrom="paragraph">
                    <wp:posOffset>22225</wp:posOffset>
                  </wp:positionV>
                  <wp:extent cx="146685" cy="274320"/>
                  <wp:effectExtent l="0" t="0" r="0" b="0"/>
                  <wp:wrapNone/>
                  <wp:docPr id="1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097536" behindDoc="0" locked="0" layoutInCell="1" allowOverlap="1" wp14:anchorId="47FBB8FD" wp14:editId="1EF4A112">
                  <wp:simplePos x="0" y="0"/>
                  <wp:positionH relativeFrom="column">
                    <wp:posOffset>-24765</wp:posOffset>
                  </wp:positionH>
                  <wp:positionV relativeFrom="paragraph">
                    <wp:posOffset>80645</wp:posOffset>
                  </wp:positionV>
                  <wp:extent cx="257175" cy="137160"/>
                  <wp:effectExtent l="19050" t="0" r="9525" b="0"/>
                  <wp:wrapNone/>
                  <wp:docPr id="149"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3D516D" w:rsidRDefault="003D516D" w:rsidP="00DC5592">
            <w:pPr>
              <w:spacing w:before="120" w:after="120"/>
              <w:rPr>
                <w:rFonts w:cs="Times New Roman"/>
                <w:szCs w:val="24"/>
              </w:rPr>
            </w:pPr>
            <w:r>
              <w:rPr>
                <w:rFonts w:cs="Times New Roman"/>
                <w:szCs w:val="24"/>
              </w:rPr>
              <w:t xml:space="preserve"> ‘Partner reading’</w:t>
            </w:r>
          </w:p>
          <w:p w:rsidR="003D516D" w:rsidRDefault="003D516D" w:rsidP="00DC5592">
            <w:pPr>
              <w:spacing w:before="120" w:after="120"/>
              <w:rPr>
                <w:rFonts w:cs="Times New Roman"/>
                <w:szCs w:val="24"/>
              </w:rPr>
            </w:pPr>
            <w:r>
              <w:rPr>
                <w:rFonts w:cs="Times New Roman"/>
                <w:szCs w:val="24"/>
              </w:rPr>
              <w:t>W1 repeat after another student reads each page</w:t>
            </w:r>
          </w:p>
          <w:p w:rsidR="003D516D" w:rsidRDefault="003D516D" w:rsidP="00DC5592">
            <w:pPr>
              <w:spacing w:before="120" w:after="120"/>
              <w:rPr>
                <w:rFonts w:cs="Times New Roman"/>
                <w:szCs w:val="24"/>
              </w:rPr>
            </w:pPr>
            <w:r>
              <w:rPr>
                <w:rFonts w:cs="Times New Roman"/>
                <w:szCs w:val="24"/>
              </w:rPr>
              <w:t>W2/3 read together alternating pages</w:t>
            </w:r>
          </w:p>
          <w:p w:rsidR="003D516D" w:rsidRPr="009A368B" w:rsidRDefault="003D516D" w:rsidP="00DC5592">
            <w:pPr>
              <w:spacing w:before="120" w:after="120"/>
              <w:rPr>
                <w:rFonts w:cs="Times New Roman"/>
                <w:szCs w:val="24"/>
              </w:rPr>
            </w:pPr>
            <w:r>
              <w:rPr>
                <w:rFonts w:cs="Times New Roman"/>
                <w:szCs w:val="24"/>
              </w:rPr>
              <w:t xml:space="preserve">W4 reads with partner </w:t>
            </w:r>
          </w:p>
        </w:tc>
      </w:tr>
      <w:tr w:rsidR="003D516D" w:rsidRPr="009A368B" w:rsidTr="000A2366">
        <w:trPr>
          <w:gridAfter w:val="2"/>
          <w:wAfter w:w="7372" w:type="dxa"/>
          <w:trHeight w:val="84"/>
        </w:trPr>
        <w:tc>
          <w:tcPr>
            <w:tcW w:w="4973" w:type="dxa"/>
            <w:gridSpan w:val="3"/>
          </w:tcPr>
          <w:p w:rsidR="003D516D" w:rsidRPr="009A368B" w:rsidRDefault="003D516D" w:rsidP="00FD6CCF">
            <w:pPr>
              <w:spacing w:before="120" w:after="120"/>
              <w:rPr>
                <w:rFonts w:cs="Times New Roman"/>
                <w:szCs w:val="24"/>
              </w:rPr>
            </w:pPr>
            <w:r>
              <w:rPr>
                <w:rFonts w:cs="Times New Roman"/>
                <w:szCs w:val="24"/>
              </w:rPr>
              <w:t>During science and art times throughout the unit the whole group researches animals from the story using additional non-fiction books and information from chosen websites. Students use art materials to make their own visual representation of each animal.</w:t>
            </w:r>
          </w:p>
        </w:tc>
        <w:tc>
          <w:tcPr>
            <w:tcW w:w="593" w:type="dxa"/>
          </w:tcPr>
          <w:p w:rsidR="003D516D" w:rsidRPr="009A368B" w:rsidRDefault="003D516D" w:rsidP="00FD6CCF">
            <w:pPr>
              <w:spacing w:before="120" w:after="120"/>
              <w:rPr>
                <w:rFonts w:cs="Times New Roman"/>
                <w:szCs w:val="24"/>
              </w:rPr>
            </w:pPr>
            <w:r w:rsidRPr="009A368B">
              <w:rPr>
                <w:rFonts w:cs="Times New Roman"/>
                <w:noProof/>
                <w:szCs w:val="24"/>
              </w:rPr>
              <w:drawing>
                <wp:anchor distT="0" distB="0" distL="114300" distR="114300" simplePos="0" relativeHeight="252099584" behindDoc="0" locked="0" layoutInCell="1" allowOverlap="1" wp14:anchorId="29D3FD3E" wp14:editId="44A6F4DC">
                  <wp:simplePos x="0" y="0"/>
                  <wp:positionH relativeFrom="column">
                    <wp:posOffset>4445</wp:posOffset>
                  </wp:positionH>
                  <wp:positionV relativeFrom="paragraph">
                    <wp:posOffset>83185</wp:posOffset>
                  </wp:positionV>
                  <wp:extent cx="246380" cy="137160"/>
                  <wp:effectExtent l="0" t="0" r="1270" b="0"/>
                  <wp:wrapNone/>
                  <wp:docPr id="150"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3D516D" w:rsidRPr="009A368B" w:rsidRDefault="003D516D" w:rsidP="00FD6CCF">
            <w:pPr>
              <w:spacing w:before="120" w:after="120"/>
              <w:rPr>
                <w:rFonts w:cs="Times New Roman"/>
                <w:szCs w:val="24"/>
              </w:rPr>
            </w:pPr>
            <w:r w:rsidRPr="009A368B">
              <w:rPr>
                <w:rFonts w:cs="Times New Roman"/>
                <w:noProof/>
                <w:sz w:val="20"/>
                <w:szCs w:val="24"/>
              </w:rPr>
              <w:drawing>
                <wp:anchor distT="0" distB="0" distL="114300" distR="114300" simplePos="0" relativeHeight="252102656" behindDoc="0" locked="0" layoutInCell="1" allowOverlap="1" wp14:anchorId="540C84BF" wp14:editId="7F4D71A5">
                  <wp:simplePos x="0" y="0"/>
                  <wp:positionH relativeFrom="column">
                    <wp:posOffset>-635</wp:posOffset>
                  </wp:positionH>
                  <wp:positionV relativeFrom="paragraph">
                    <wp:posOffset>47625</wp:posOffset>
                  </wp:positionV>
                  <wp:extent cx="283210" cy="274955"/>
                  <wp:effectExtent l="19050" t="0" r="2540" b="0"/>
                  <wp:wrapNone/>
                  <wp:docPr id="151"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100608" behindDoc="0" locked="0" layoutInCell="1" allowOverlap="1" wp14:anchorId="590DB41C" wp14:editId="7DC38909">
                  <wp:simplePos x="0" y="0"/>
                  <wp:positionH relativeFrom="column">
                    <wp:posOffset>57150</wp:posOffset>
                  </wp:positionH>
                  <wp:positionV relativeFrom="paragraph">
                    <wp:posOffset>22225</wp:posOffset>
                  </wp:positionV>
                  <wp:extent cx="146685" cy="274320"/>
                  <wp:effectExtent l="0" t="0" r="0" b="0"/>
                  <wp:wrapNone/>
                  <wp:docPr id="15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101632" behindDoc="0" locked="0" layoutInCell="1" allowOverlap="1" wp14:anchorId="516D0991" wp14:editId="5F14DDB6">
                  <wp:simplePos x="0" y="0"/>
                  <wp:positionH relativeFrom="column">
                    <wp:posOffset>-24765</wp:posOffset>
                  </wp:positionH>
                  <wp:positionV relativeFrom="paragraph">
                    <wp:posOffset>80645</wp:posOffset>
                  </wp:positionV>
                  <wp:extent cx="257175" cy="137160"/>
                  <wp:effectExtent l="19050" t="0" r="9525" b="0"/>
                  <wp:wrapNone/>
                  <wp:docPr id="153"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3D516D" w:rsidRDefault="003D516D" w:rsidP="003D516D">
            <w:pPr>
              <w:spacing w:before="120" w:after="120"/>
              <w:rPr>
                <w:rFonts w:cs="Times New Roman"/>
                <w:szCs w:val="24"/>
              </w:rPr>
            </w:pPr>
            <w:r>
              <w:rPr>
                <w:rFonts w:cs="Times New Roman"/>
                <w:szCs w:val="24"/>
              </w:rPr>
              <w:t xml:space="preserve">Students use various art materials to form animals. Each art representation has characteristic that was described in the story and explained in non-fiction books. Teacher supplies base model of each animal and various supplies for students to create individual animals. </w:t>
            </w:r>
          </w:p>
          <w:p w:rsidR="003D516D" w:rsidRDefault="003D516D" w:rsidP="003D516D">
            <w:pPr>
              <w:spacing w:before="120" w:after="120"/>
              <w:rPr>
                <w:rFonts w:cs="Times New Roman"/>
                <w:szCs w:val="24"/>
              </w:rPr>
            </w:pPr>
            <w:r>
              <w:rPr>
                <w:rFonts w:cs="Times New Roman"/>
                <w:szCs w:val="24"/>
              </w:rPr>
              <w:t>Paper-plate bear had moveable legs</w:t>
            </w:r>
          </w:p>
          <w:p w:rsidR="003D516D" w:rsidRDefault="003D516D" w:rsidP="003D516D">
            <w:pPr>
              <w:spacing w:before="120" w:after="120"/>
              <w:rPr>
                <w:rFonts w:cs="Times New Roman"/>
                <w:szCs w:val="24"/>
              </w:rPr>
            </w:pPr>
            <w:r>
              <w:rPr>
                <w:rFonts w:cs="Times New Roman"/>
                <w:szCs w:val="24"/>
              </w:rPr>
              <w:t>Clay hedgehog had spaghetti for prickles</w:t>
            </w:r>
          </w:p>
          <w:p w:rsidR="003D516D" w:rsidRDefault="003D516D" w:rsidP="003D516D">
            <w:pPr>
              <w:spacing w:before="120" w:after="120"/>
              <w:rPr>
                <w:rFonts w:cs="Times New Roman"/>
                <w:szCs w:val="24"/>
              </w:rPr>
            </w:pPr>
            <w:r>
              <w:rPr>
                <w:rFonts w:cs="Times New Roman"/>
                <w:szCs w:val="24"/>
              </w:rPr>
              <w:t>Folded paper origami fox  with large teeth drawn on</w:t>
            </w:r>
          </w:p>
          <w:p w:rsidR="003D516D" w:rsidRDefault="003D516D" w:rsidP="003D516D">
            <w:pPr>
              <w:spacing w:before="120" w:after="120"/>
              <w:rPr>
                <w:rFonts w:cs="Times New Roman"/>
                <w:szCs w:val="24"/>
              </w:rPr>
            </w:pPr>
            <w:r>
              <w:rPr>
                <w:rFonts w:cs="Times New Roman"/>
                <w:szCs w:val="24"/>
              </w:rPr>
              <w:t xml:space="preserve"> Stick puppet paper mole  in a paper cup ‘tunnel’</w:t>
            </w:r>
          </w:p>
          <w:p w:rsidR="003D516D" w:rsidRDefault="003D516D" w:rsidP="003D516D">
            <w:pPr>
              <w:spacing w:before="120" w:after="120"/>
              <w:rPr>
                <w:rFonts w:cs="Times New Roman"/>
                <w:szCs w:val="24"/>
              </w:rPr>
            </w:pPr>
            <w:r>
              <w:rPr>
                <w:rFonts w:cs="Times New Roman"/>
                <w:szCs w:val="24"/>
              </w:rPr>
              <w:t xml:space="preserve"> White paper cup rabbit with body parts attached</w:t>
            </w:r>
          </w:p>
          <w:p w:rsidR="003D516D" w:rsidRDefault="003D516D" w:rsidP="003D516D">
            <w:pPr>
              <w:spacing w:before="120" w:after="120"/>
              <w:rPr>
                <w:rFonts w:cs="Times New Roman"/>
                <w:szCs w:val="24"/>
              </w:rPr>
            </w:pPr>
            <w:r>
              <w:rPr>
                <w:rFonts w:cs="Times New Roman"/>
                <w:szCs w:val="24"/>
              </w:rPr>
              <w:t>Small mouse made from paper and yarn</w:t>
            </w:r>
          </w:p>
          <w:p w:rsidR="003D516D" w:rsidRDefault="003D516D" w:rsidP="003D516D">
            <w:pPr>
              <w:spacing w:before="120" w:after="120"/>
              <w:rPr>
                <w:rFonts w:cs="Times New Roman"/>
                <w:szCs w:val="24"/>
              </w:rPr>
            </w:pPr>
            <w:r>
              <w:rPr>
                <w:rFonts w:cs="Times New Roman"/>
                <w:szCs w:val="24"/>
              </w:rPr>
              <w:t>Paper bag owl with talons attached</w:t>
            </w:r>
          </w:p>
          <w:p w:rsidR="003D516D" w:rsidRPr="009A368B" w:rsidRDefault="003D516D" w:rsidP="00FD6CCF">
            <w:pPr>
              <w:spacing w:before="120" w:after="120"/>
              <w:rPr>
                <w:rFonts w:cs="Times New Roman"/>
                <w:szCs w:val="24"/>
              </w:rPr>
            </w:pPr>
            <w:r>
              <w:rPr>
                <w:rFonts w:cs="Times New Roman"/>
                <w:szCs w:val="24"/>
              </w:rPr>
              <w:t>Activity allowed students to creatively express themselves and their interpretation of the characteristics of animals. Students discuss and explain their animals as they work with peers and staff.</w:t>
            </w:r>
          </w:p>
        </w:tc>
      </w:tr>
      <w:tr w:rsidR="003D516D" w:rsidRPr="009A368B" w:rsidTr="000A2366">
        <w:trPr>
          <w:gridAfter w:val="2"/>
          <w:wAfter w:w="7372" w:type="dxa"/>
          <w:trHeight w:val="84"/>
        </w:trPr>
        <w:tc>
          <w:tcPr>
            <w:tcW w:w="4973" w:type="dxa"/>
            <w:gridSpan w:val="3"/>
          </w:tcPr>
          <w:p w:rsidR="003D516D" w:rsidRDefault="003D516D" w:rsidP="00DC5592">
            <w:pPr>
              <w:spacing w:before="120" w:after="120"/>
              <w:rPr>
                <w:rFonts w:cs="Times New Roman"/>
                <w:szCs w:val="24"/>
              </w:rPr>
            </w:pPr>
            <w:r>
              <w:rPr>
                <w:rFonts w:cs="Times New Roman"/>
                <w:szCs w:val="24"/>
              </w:rPr>
              <w:lastRenderedPageBreak/>
              <w:t>Small groups will discuss and describe characteristics of their favorite animal during science time. Students are in groups according to their favorite animal.</w:t>
            </w:r>
          </w:p>
          <w:p w:rsidR="003D516D" w:rsidRPr="009A368B" w:rsidRDefault="003D516D" w:rsidP="00DC5592">
            <w:pPr>
              <w:spacing w:before="120" w:after="120"/>
              <w:rPr>
                <w:rFonts w:cs="Times New Roman"/>
                <w:szCs w:val="24"/>
              </w:rPr>
            </w:pPr>
            <w:r>
              <w:rPr>
                <w:rFonts w:cs="Times New Roman"/>
                <w:szCs w:val="24"/>
              </w:rPr>
              <w:t>( These were formed from journal activity)</w:t>
            </w:r>
          </w:p>
        </w:tc>
        <w:tc>
          <w:tcPr>
            <w:tcW w:w="593" w:type="dxa"/>
          </w:tcPr>
          <w:p w:rsidR="003D516D" w:rsidRPr="009A368B" w:rsidRDefault="003D516D" w:rsidP="00FD6CCF">
            <w:pPr>
              <w:spacing w:before="120" w:after="120"/>
              <w:rPr>
                <w:rFonts w:cs="Times New Roman"/>
                <w:szCs w:val="24"/>
              </w:rPr>
            </w:pPr>
            <w:r w:rsidRPr="009A368B">
              <w:rPr>
                <w:rFonts w:cs="Times New Roman"/>
                <w:noProof/>
                <w:szCs w:val="24"/>
              </w:rPr>
              <w:drawing>
                <wp:anchor distT="0" distB="0" distL="114300" distR="114300" simplePos="0" relativeHeight="252116992" behindDoc="0" locked="0" layoutInCell="1" allowOverlap="1" wp14:anchorId="3E8A6762" wp14:editId="5EACF364">
                  <wp:simplePos x="0" y="0"/>
                  <wp:positionH relativeFrom="column">
                    <wp:posOffset>4445</wp:posOffset>
                  </wp:positionH>
                  <wp:positionV relativeFrom="paragraph">
                    <wp:posOffset>83185</wp:posOffset>
                  </wp:positionV>
                  <wp:extent cx="246380" cy="137160"/>
                  <wp:effectExtent l="0" t="0" r="1270" b="0"/>
                  <wp:wrapNone/>
                  <wp:docPr id="154"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3D516D" w:rsidRPr="009A368B" w:rsidRDefault="003D516D" w:rsidP="00FD6CCF">
            <w:pPr>
              <w:spacing w:before="120" w:after="120"/>
              <w:rPr>
                <w:rFonts w:cs="Times New Roman"/>
                <w:szCs w:val="24"/>
              </w:rPr>
            </w:pPr>
          </w:p>
        </w:tc>
        <w:tc>
          <w:tcPr>
            <w:tcW w:w="593" w:type="dxa"/>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118016" behindDoc="0" locked="0" layoutInCell="1" allowOverlap="1" wp14:anchorId="2C022689" wp14:editId="698D1C20">
                  <wp:simplePos x="0" y="0"/>
                  <wp:positionH relativeFrom="column">
                    <wp:posOffset>57150</wp:posOffset>
                  </wp:positionH>
                  <wp:positionV relativeFrom="paragraph">
                    <wp:posOffset>22225</wp:posOffset>
                  </wp:positionV>
                  <wp:extent cx="146685" cy="274320"/>
                  <wp:effectExtent l="0" t="0" r="0" b="0"/>
                  <wp:wrapNone/>
                  <wp:docPr id="2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119040" behindDoc="0" locked="0" layoutInCell="1" allowOverlap="1" wp14:anchorId="657CE6F7" wp14:editId="03B58ECA">
                  <wp:simplePos x="0" y="0"/>
                  <wp:positionH relativeFrom="column">
                    <wp:posOffset>-24765</wp:posOffset>
                  </wp:positionH>
                  <wp:positionV relativeFrom="paragraph">
                    <wp:posOffset>80645</wp:posOffset>
                  </wp:positionV>
                  <wp:extent cx="257175" cy="137160"/>
                  <wp:effectExtent l="19050" t="0" r="9525" b="0"/>
                  <wp:wrapNone/>
                  <wp:docPr id="258"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3D516D" w:rsidRDefault="003D516D" w:rsidP="003D516D">
            <w:pPr>
              <w:spacing w:before="120" w:after="120"/>
              <w:rPr>
                <w:rFonts w:cs="Times New Roman"/>
                <w:szCs w:val="24"/>
              </w:rPr>
            </w:pPr>
            <w:r>
              <w:rPr>
                <w:rFonts w:cs="Times New Roman"/>
                <w:szCs w:val="24"/>
              </w:rPr>
              <w:t>‘Jigsaw’</w:t>
            </w:r>
            <w:r w:rsidR="000D7787">
              <w:rPr>
                <w:rFonts w:cs="Times New Roman"/>
                <w:szCs w:val="24"/>
              </w:rPr>
              <w:t xml:space="preserve"> </w:t>
            </w:r>
            <w:r>
              <w:rPr>
                <w:rFonts w:cs="Times New Roman"/>
                <w:szCs w:val="24"/>
              </w:rPr>
              <w:t xml:space="preserve">activity.   Students are grouped by their favorite animal. </w:t>
            </w:r>
            <w:r w:rsidR="000D7787">
              <w:rPr>
                <w:rFonts w:cs="Times New Roman"/>
                <w:szCs w:val="24"/>
              </w:rPr>
              <w:t xml:space="preserve">Group combines the information </w:t>
            </w:r>
            <w:r>
              <w:rPr>
                <w:rFonts w:cs="Times New Roman"/>
                <w:szCs w:val="24"/>
              </w:rPr>
              <w:t>each person has of the animal by doing a roundtable activity. Each person adds information they know about the animal by talking, writing and drawing on a poster. This is the exit ticket.</w:t>
            </w:r>
          </w:p>
          <w:p w:rsidR="003D516D" w:rsidRDefault="003D516D" w:rsidP="003D516D">
            <w:pPr>
              <w:spacing w:before="120" w:after="120"/>
              <w:rPr>
                <w:rFonts w:cs="Times New Roman"/>
                <w:szCs w:val="24"/>
              </w:rPr>
            </w:pPr>
            <w:r>
              <w:rPr>
                <w:rFonts w:cs="Times New Roman"/>
                <w:szCs w:val="24"/>
              </w:rPr>
              <w:t>W1/2  Use picture/word cards to copy to complete</w:t>
            </w:r>
          </w:p>
          <w:p w:rsidR="003D516D" w:rsidRDefault="003D516D" w:rsidP="003D516D">
            <w:pPr>
              <w:spacing w:before="120" w:after="120"/>
              <w:rPr>
                <w:rFonts w:cs="Times New Roman"/>
                <w:szCs w:val="24"/>
              </w:rPr>
            </w:pPr>
            <w:r>
              <w:rPr>
                <w:rFonts w:cs="Times New Roman"/>
                <w:szCs w:val="24"/>
              </w:rPr>
              <w:t>W3/4  Use inventive spelling to complete</w:t>
            </w:r>
          </w:p>
          <w:p w:rsidR="003D516D" w:rsidRPr="009A368B" w:rsidRDefault="003D516D" w:rsidP="000D7787">
            <w:pPr>
              <w:spacing w:before="120" w:after="120"/>
              <w:rPr>
                <w:rFonts w:cs="Times New Roman"/>
                <w:szCs w:val="24"/>
              </w:rPr>
            </w:pPr>
            <w:r>
              <w:rPr>
                <w:rFonts w:cs="Times New Roman"/>
                <w:szCs w:val="24"/>
              </w:rPr>
              <w:t>All have supports of ABC chart, animal word/picture cards books read in class, color words and sight word list if needed</w:t>
            </w:r>
            <w:r w:rsidR="000D7787">
              <w:rPr>
                <w:rFonts w:cs="Times New Roman"/>
                <w:szCs w:val="24"/>
              </w:rPr>
              <w:t>.</w:t>
            </w:r>
          </w:p>
        </w:tc>
      </w:tr>
      <w:tr w:rsidR="003D516D" w:rsidRPr="009A368B" w:rsidTr="000A2366">
        <w:trPr>
          <w:gridAfter w:val="2"/>
          <w:wAfter w:w="7372" w:type="dxa"/>
          <w:trHeight w:val="84"/>
        </w:trPr>
        <w:tc>
          <w:tcPr>
            <w:tcW w:w="4973" w:type="dxa"/>
            <w:gridSpan w:val="3"/>
          </w:tcPr>
          <w:p w:rsidR="003D516D" w:rsidRPr="009A368B" w:rsidRDefault="003D516D" w:rsidP="000D7787">
            <w:pPr>
              <w:spacing w:before="120" w:after="120"/>
              <w:rPr>
                <w:rFonts w:cs="Times New Roman"/>
                <w:szCs w:val="24"/>
              </w:rPr>
            </w:pPr>
            <w:r>
              <w:rPr>
                <w:rFonts w:cs="Times New Roman"/>
                <w:szCs w:val="24"/>
              </w:rPr>
              <w:t>Each small group will present a poster of their favorite animal to the class during science time. They will name the animal and describe the characteristics of that animal.  They will be using all the information they have learned through the week.</w:t>
            </w:r>
          </w:p>
        </w:tc>
        <w:tc>
          <w:tcPr>
            <w:tcW w:w="593" w:type="dxa"/>
          </w:tcPr>
          <w:p w:rsidR="003D516D" w:rsidRPr="009A368B" w:rsidRDefault="003D516D" w:rsidP="00FD6CCF">
            <w:pPr>
              <w:spacing w:before="120" w:after="120"/>
              <w:rPr>
                <w:rFonts w:cs="Times New Roman"/>
                <w:szCs w:val="24"/>
              </w:rPr>
            </w:pPr>
            <w:r w:rsidRPr="009A368B">
              <w:rPr>
                <w:rFonts w:cs="Times New Roman"/>
                <w:noProof/>
                <w:szCs w:val="24"/>
              </w:rPr>
              <w:drawing>
                <wp:anchor distT="0" distB="0" distL="114300" distR="114300" simplePos="0" relativeHeight="252125184" behindDoc="0" locked="0" layoutInCell="1" allowOverlap="1" wp14:anchorId="673394ED" wp14:editId="40E5351E">
                  <wp:simplePos x="0" y="0"/>
                  <wp:positionH relativeFrom="column">
                    <wp:posOffset>4445</wp:posOffset>
                  </wp:positionH>
                  <wp:positionV relativeFrom="paragraph">
                    <wp:posOffset>83185</wp:posOffset>
                  </wp:positionV>
                  <wp:extent cx="246380" cy="137160"/>
                  <wp:effectExtent l="0" t="0" r="1270" b="0"/>
                  <wp:wrapNone/>
                  <wp:docPr id="259"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3D516D" w:rsidRPr="009A368B" w:rsidRDefault="003D516D" w:rsidP="00FD6CCF">
            <w:pPr>
              <w:spacing w:before="120" w:after="120"/>
              <w:rPr>
                <w:rFonts w:cs="Times New Roman"/>
                <w:szCs w:val="24"/>
              </w:rPr>
            </w:pPr>
            <w:r w:rsidRPr="009A368B">
              <w:rPr>
                <w:rFonts w:cs="Times New Roman"/>
                <w:noProof/>
                <w:sz w:val="20"/>
                <w:szCs w:val="24"/>
              </w:rPr>
              <w:drawing>
                <wp:anchor distT="0" distB="0" distL="114300" distR="114300" simplePos="0" relativeHeight="252128256" behindDoc="0" locked="0" layoutInCell="1" allowOverlap="1" wp14:anchorId="3433A4C1" wp14:editId="3C444652">
                  <wp:simplePos x="0" y="0"/>
                  <wp:positionH relativeFrom="column">
                    <wp:posOffset>-635</wp:posOffset>
                  </wp:positionH>
                  <wp:positionV relativeFrom="paragraph">
                    <wp:posOffset>47625</wp:posOffset>
                  </wp:positionV>
                  <wp:extent cx="283210" cy="274955"/>
                  <wp:effectExtent l="19050" t="0" r="2540" b="0"/>
                  <wp:wrapNone/>
                  <wp:docPr id="26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126208" behindDoc="0" locked="0" layoutInCell="1" allowOverlap="1" wp14:anchorId="224A9933" wp14:editId="22E3F21A">
                  <wp:simplePos x="0" y="0"/>
                  <wp:positionH relativeFrom="column">
                    <wp:posOffset>57150</wp:posOffset>
                  </wp:positionH>
                  <wp:positionV relativeFrom="paragraph">
                    <wp:posOffset>22225</wp:posOffset>
                  </wp:positionV>
                  <wp:extent cx="146685" cy="274320"/>
                  <wp:effectExtent l="0" t="0" r="0" b="0"/>
                  <wp:wrapNone/>
                  <wp:docPr id="2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3D516D" w:rsidRPr="009A368B" w:rsidRDefault="003D516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127232" behindDoc="0" locked="0" layoutInCell="1" allowOverlap="1" wp14:anchorId="1DCB883E" wp14:editId="2436803A">
                  <wp:simplePos x="0" y="0"/>
                  <wp:positionH relativeFrom="column">
                    <wp:posOffset>-24765</wp:posOffset>
                  </wp:positionH>
                  <wp:positionV relativeFrom="paragraph">
                    <wp:posOffset>80645</wp:posOffset>
                  </wp:positionV>
                  <wp:extent cx="257175" cy="137160"/>
                  <wp:effectExtent l="19050" t="0" r="9525" b="0"/>
                  <wp:wrapNone/>
                  <wp:docPr id="262"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3D516D" w:rsidRPr="009A368B" w:rsidRDefault="003D516D" w:rsidP="003D516D">
            <w:pPr>
              <w:spacing w:before="120" w:after="120"/>
              <w:rPr>
                <w:rFonts w:cs="Times New Roman"/>
                <w:szCs w:val="24"/>
              </w:rPr>
            </w:pPr>
            <w:r>
              <w:rPr>
                <w:rFonts w:cs="Times New Roman"/>
                <w:szCs w:val="24"/>
              </w:rPr>
              <w:t>Exit ticket. Groups ‘report back’ to class using the poster as a visual representation of their favorite animal.</w:t>
            </w:r>
          </w:p>
        </w:tc>
      </w:tr>
      <w:tr w:rsidR="002D7C4F" w:rsidRPr="009A368B" w:rsidTr="000A2366">
        <w:trPr>
          <w:gridAfter w:val="2"/>
          <w:wAfter w:w="7372" w:type="dxa"/>
          <w:trHeight w:val="84"/>
        </w:trPr>
        <w:tc>
          <w:tcPr>
            <w:tcW w:w="4973" w:type="dxa"/>
            <w:gridSpan w:val="3"/>
          </w:tcPr>
          <w:p w:rsidR="002D7C4F" w:rsidRPr="009A368B" w:rsidRDefault="002D7C4F" w:rsidP="00FD6CCF">
            <w:pPr>
              <w:spacing w:before="120" w:after="120"/>
              <w:rPr>
                <w:rFonts w:cs="Times New Roman"/>
                <w:szCs w:val="24"/>
              </w:rPr>
            </w:pPr>
          </w:p>
        </w:tc>
        <w:tc>
          <w:tcPr>
            <w:tcW w:w="593" w:type="dxa"/>
          </w:tcPr>
          <w:p w:rsidR="002D7C4F" w:rsidRPr="009A368B" w:rsidRDefault="002D7C4F" w:rsidP="00FD6CCF">
            <w:pPr>
              <w:spacing w:before="120" w:after="120"/>
              <w:rPr>
                <w:rFonts w:cs="Times New Roman"/>
                <w:szCs w:val="24"/>
              </w:rPr>
            </w:pPr>
            <w:r w:rsidRPr="009A368B">
              <w:rPr>
                <w:rFonts w:cs="Times New Roman"/>
                <w:noProof/>
                <w:szCs w:val="24"/>
              </w:rPr>
              <w:drawing>
                <wp:anchor distT="0" distB="0" distL="114300" distR="114300" simplePos="0" relativeHeight="252130304" behindDoc="0" locked="0" layoutInCell="1" allowOverlap="1" wp14:anchorId="59E1F268" wp14:editId="4C1D689B">
                  <wp:simplePos x="0" y="0"/>
                  <wp:positionH relativeFrom="column">
                    <wp:posOffset>4445</wp:posOffset>
                  </wp:positionH>
                  <wp:positionV relativeFrom="paragraph">
                    <wp:posOffset>83185</wp:posOffset>
                  </wp:positionV>
                  <wp:extent cx="246380" cy="137160"/>
                  <wp:effectExtent l="0" t="0" r="1270" b="0"/>
                  <wp:wrapNone/>
                  <wp:docPr id="263"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2D7C4F" w:rsidRPr="009A368B" w:rsidRDefault="002D7C4F" w:rsidP="00FD6CCF">
            <w:pPr>
              <w:spacing w:before="120" w:after="120"/>
              <w:rPr>
                <w:rFonts w:cs="Times New Roman"/>
                <w:szCs w:val="24"/>
              </w:rPr>
            </w:pPr>
            <w:r w:rsidRPr="009A368B">
              <w:rPr>
                <w:rFonts w:cs="Times New Roman"/>
                <w:noProof/>
                <w:sz w:val="20"/>
                <w:szCs w:val="24"/>
              </w:rPr>
              <w:drawing>
                <wp:anchor distT="0" distB="0" distL="114300" distR="114300" simplePos="0" relativeHeight="252133376" behindDoc="0" locked="0" layoutInCell="1" allowOverlap="1" wp14:anchorId="1F42E092" wp14:editId="63AE07D8">
                  <wp:simplePos x="0" y="0"/>
                  <wp:positionH relativeFrom="column">
                    <wp:posOffset>-635</wp:posOffset>
                  </wp:positionH>
                  <wp:positionV relativeFrom="paragraph">
                    <wp:posOffset>47625</wp:posOffset>
                  </wp:positionV>
                  <wp:extent cx="283210" cy="274955"/>
                  <wp:effectExtent l="19050" t="0" r="2540" b="0"/>
                  <wp:wrapNone/>
                  <wp:docPr id="264"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6">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2D7C4F" w:rsidRPr="009A368B" w:rsidRDefault="002D7C4F"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131328" behindDoc="0" locked="0" layoutInCell="1" allowOverlap="1" wp14:anchorId="266FDC43" wp14:editId="2C61B44F">
                  <wp:simplePos x="0" y="0"/>
                  <wp:positionH relativeFrom="column">
                    <wp:posOffset>57150</wp:posOffset>
                  </wp:positionH>
                  <wp:positionV relativeFrom="paragraph">
                    <wp:posOffset>22225</wp:posOffset>
                  </wp:positionV>
                  <wp:extent cx="146685" cy="274320"/>
                  <wp:effectExtent l="0" t="0" r="0" b="0"/>
                  <wp:wrapNone/>
                  <wp:docPr id="2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736" w:type="dxa"/>
            <w:gridSpan w:val="2"/>
          </w:tcPr>
          <w:p w:rsidR="002D7C4F" w:rsidRPr="009A368B" w:rsidRDefault="002D7C4F"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2132352" behindDoc="0" locked="0" layoutInCell="1" allowOverlap="1" wp14:anchorId="3B4EF67E" wp14:editId="5F5317AA">
                  <wp:simplePos x="0" y="0"/>
                  <wp:positionH relativeFrom="column">
                    <wp:posOffset>-24765</wp:posOffset>
                  </wp:positionH>
                  <wp:positionV relativeFrom="paragraph">
                    <wp:posOffset>80645</wp:posOffset>
                  </wp:positionV>
                  <wp:extent cx="257175" cy="137160"/>
                  <wp:effectExtent l="19050" t="0" r="9525" b="0"/>
                  <wp:wrapNone/>
                  <wp:docPr id="266"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60" w:type="dxa"/>
            <w:gridSpan w:val="10"/>
          </w:tcPr>
          <w:p w:rsidR="002D7C4F" w:rsidRPr="009A368B" w:rsidRDefault="002D7C4F" w:rsidP="000A5FEE">
            <w:pPr>
              <w:spacing w:before="120" w:after="120"/>
              <w:rPr>
                <w:rFonts w:cs="Times New Roman"/>
                <w:szCs w:val="24"/>
              </w:rPr>
            </w:pPr>
          </w:p>
        </w:tc>
      </w:tr>
      <w:tr w:rsidR="000A2366" w:rsidRPr="009A368B" w:rsidTr="000A2366">
        <w:tc>
          <w:tcPr>
            <w:tcW w:w="13248" w:type="dxa"/>
            <w:gridSpan w:val="18"/>
            <w:shd w:val="clear" w:color="auto" w:fill="auto"/>
          </w:tcPr>
          <w:p w:rsidR="000A2366" w:rsidRPr="009A368B" w:rsidRDefault="000A2366" w:rsidP="00FD6CCF">
            <w:pPr>
              <w:rPr>
                <w:rFonts w:cs="Times New Roman"/>
                <w:szCs w:val="24"/>
              </w:rPr>
            </w:pPr>
            <w:r w:rsidRPr="009A368B">
              <w:rPr>
                <w:rFonts w:cs="Times New Roman"/>
                <w:szCs w:val="24"/>
              </w:rPr>
              <w:t>Further Practice:</w:t>
            </w:r>
          </w:p>
          <w:p w:rsidR="000A2366" w:rsidRPr="009A368B" w:rsidRDefault="000A2366" w:rsidP="00FD6CCF">
            <w:pPr>
              <w:rPr>
                <w:rFonts w:cs="Times New Roman"/>
                <w:i/>
                <w:sz w:val="16"/>
                <w:szCs w:val="24"/>
              </w:rPr>
            </w:pPr>
            <w:r w:rsidRPr="009A368B">
              <w:rPr>
                <w:rFonts w:cs="Times New Roman"/>
                <w:i/>
                <w:sz w:val="16"/>
                <w:szCs w:val="24"/>
              </w:rPr>
              <w:t>Homework or extension activities:  How do these activities reinforce the comprehension and discourse as well as content or language objectives I have set for my ELLs?</w:t>
            </w:r>
          </w:p>
          <w:p w:rsidR="000A2366" w:rsidRPr="009A368B" w:rsidRDefault="002877F3" w:rsidP="003D516D">
            <w:pPr>
              <w:rPr>
                <w:rFonts w:cs="Times New Roman"/>
                <w:szCs w:val="24"/>
              </w:rPr>
            </w:pPr>
            <w:r>
              <w:rPr>
                <w:rFonts w:cs="Times New Roman"/>
                <w:szCs w:val="24"/>
              </w:rPr>
              <w:t>Below are additional curriculum</w:t>
            </w:r>
            <w:r w:rsidR="000A2366">
              <w:rPr>
                <w:rFonts w:cs="Times New Roman"/>
                <w:szCs w:val="24"/>
              </w:rPr>
              <w:t xml:space="preserve"> lessons and activities that supported this lesson objective.  These activities are part of a unit that used “The Mitten” </w:t>
            </w:r>
            <w:r>
              <w:rPr>
                <w:rFonts w:cs="Times New Roman"/>
                <w:szCs w:val="24"/>
              </w:rPr>
              <w:t xml:space="preserve">as </w:t>
            </w:r>
            <w:r w:rsidR="000A2366">
              <w:rPr>
                <w:rFonts w:cs="Times New Roman"/>
                <w:szCs w:val="24"/>
              </w:rPr>
              <w:t>a mentor text. The unit included many activities in reading, math and science that were not part of the capstone lesson.  By integrating all these lessons the students were able to use the language from the story in various multisensory ways. The purpose of this process was to enable all students to activate the content and language of the story at their level using their learning style.</w:t>
            </w:r>
          </w:p>
          <w:p w:rsidR="000A2366" w:rsidRDefault="000A2366" w:rsidP="003D516D">
            <w:pPr>
              <w:rPr>
                <w:rFonts w:cs="Times New Roman"/>
                <w:szCs w:val="24"/>
              </w:rPr>
            </w:pPr>
            <w:r>
              <w:rPr>
                <w:rFonts w:cs="Times New Roman"/>
                <w:szCs w:val="24"/>
              </w:rPr>
              <w:t>Students use props and animal puppets to retell and sequence story during literacy labs and open centers.</w:t>
            </w:r>
          </w:p>
          <w:p w:rsidR="000A2366" w:rsidRDefault="000A2366" w:rsidP="003D516D">
            <w:pPr>
              <w:rPr>
                <w:rFonts w:cs="Times New Roman"/>
                <w:szCs w:val="24"/>
              </w:rPr>
            </w:pPr>
            <w:r>
              <w:rPr>
                <w:rFonts w:cs="Times New Roman"/>
                <w:szCs w:val="24"/>
              </w:rPr>
              <w:lastRenderedPageBreak/>
              <w:t>Students identify initial sound for the name of each animal in literacy lab activity.</w:t>
            </w:r>
          </w:p>
          <w:p w:rsidR="000A2366" w:rsidRDefault="000A2366" w:rsidP="003D516D">
            <w:pPr>
              <w:rPr>
                <w:rFonts w:cs="Times New Roman"/>
                <w:szCs w:val="24"/>
              </w:rPr>
            </w:pPr>
            <w:r>
              <w:rPr>
                <w:rFonts w:cs="Times New Roman"/>
                <w:szCs w:val="24"/>
              </w:rPr>
              <w:t>Students ‘read, stamp and write’ animal names using the characters of the story during literacy labs.</w:t>
            </w:r>
          </w:p>
          <w:p w:rsidR="000A2366" w:rsidRDefault="000A2366" w:rsidP="003D516D">
            <w:pPr>
              <w:rPr>
                <w:rFonts w:cs="Times New Roman"/>
                <w:szCs w:val="24"/>
              </w:rPr>
            </w:pPr>
            <w:r>
              <w:rPr>
                <w:rFonts w:cs="Times New Roman"/>
                <w:szCs w:val="24"/>
              </w:rPr>
              <w:t>Students play ‘go fish’ game using the targeted language on cards during literacy labs and open centers.</w:t>
            </w:r>
          </w:p>
          <w:p w:rsidR="000A2366" w:rsidRDefault="000A2366" w:rsidP="003D516D">
            <w:pPr>
              <w:rPr>
                <w:rFonts w:cs="Times New Roman"/>
                <w:szCs w:val="24"/>
              </w:rPr>
            </w:pPr>
            <w:r>
              <w:rPr>
                <w:rFonts w:cs="Times New Roman"/>
                <w:szCs w:val="24"/>
              </w:rPr>
              <w:t>Class reads a different version of the story ‘The Mitten’ and completes a Venn Diagram to compare and contrast the animal characters.</w:t>
            </w:r>
          </w:p>
          <w:p w:rsidR="000A2366" w:rsidRDefault="000A2366" w:rsidP="003D516D">
            <w:pPr>
              <w:rPr>
                <w:rFonts w:cs="Times New Roman"/>
                <w:szCs w:val="24"/>
              </w:rPr>
            </w:pPr>
            <w:r>
              <w:rPr>
                <w:rFonts w:cs="Times New Roman"/>
                <w:szCs w:val="24"/>
              </w:rPr>
              <w:t>Students participate in songs and movements with the songs ‘Animal Hokey-Pokey’, and ’The Mitten in The Snow”.</w:t>
            </w:r>
          </w:p>
          <w:p w:rsidR="000A2366" w:rsidRPr="009A368B" w:rsidRDefault="000A2366" w:rsidP="003D516D">
            <w:pPr>
              <w:rPr>
                <w:rFonts w:cs="Times New Roman"/>
                <w:szCs w:val="24"/>
              </w:rPr>
            </w:pPr>
            <w:r>
              <w:rPr>
                <w:rFonts w:cs="Times New Roman"/>
                <w:szCs w:val="24"/>
              </w:rPr>
              <w:t>Stude</w:t>
            </w:r>
            <w:r w:rsidR="002877F3">
              <w:rPr>
                <w:rFonts w:cs="Times New Roman"/>
                <w:szCs w:val="24"/>
              </w:rPr>
              <w:t>nts read and illustrate poem, ‘</w:t>
            </w:r>
            <w:r>
              <w:rPr>
                <w:rFonts w:cs="Times New Roman"/>
                <w:szCs w:val="24"/>
              </w:rPr>
              <w:t xml:space="preserve">The </w:t>
            </w:r>
            <w:proofErr w:type="gramStart"/>
            <w:r>
              <w:rPr>
                <w:rFonts w:cs="Times New Roman"/>
                <w:szCs w:val="24"/>
              </w:rPr>
              <w:t>Mitten  On</w:t>
            </w:r>
            <w:proofErr w:type="gramEnd"/>
            <w:r>
              <w:rPr>
                <w:rFonts w:cs="Times New Roman"/>
                <w:szCs w:val="24"/>
              </w:rPr>
              <w:t xml:space="preserve"> The Ground’.</w:t>
            </w:r>
          </w:p>
        </w:tc>
        <w:tc>
          <w:tcPr>
            <w:tcW w:w="3686" w:type="dxa"/>
          </w:tcPr>
          <w:p w:rsidR="000A2366" w:rsidRPr="009A368B" w:rsidRDefault="000A2366">
            <w:pPr>
              <w:spacing w:before="0" w:after="200" w:line="276" w:lineRule="auto"/>
            </w:pPr>
          </w:p>
        </w:tc>
        <w:tc>
          <w:tcPr>
            <w:tcW w:w="3686" w:type="dxa"/>
          </w:tcPr>
          <w:p w:rsidR="000A2366" w:rsidRDefault="000A2366" w:rsidP="000A5FEE">
            <w:pPr>
              <w:spacing w:before="120" w:after="120"/>
              <w:rPr>
                <w:rFonts w:cs="Times New Roman"/>
                <w:szCs w:val="24"/>
              </w:rPr>
            </w:pPr>
            <w:r>
              <w:rPr>
                <w:rFonts w:cs="Times New Roman"/>
                <w:szCs w:val="24"/>
              </w:rPr>
              <w:t xml:space="preserve"> ‘Partner reading’</w:t>
            </w:r>
          </w:p>
          <w:p w:rsidR="000A2366" w:rsidRDefault="000A2366" w:rsidP="000A5FEE">
            <w:pPr>
              <w:spacing w:before="120" w:after="120"/>
              <w:rPr>
                <w:rFonts w:cs="Times New Roman"/>
                <w:szCs w:val="24"/>
              </w:rPr>
            </w:pPr>
            <w:r>
              <w:rPr>
                <w:rFonts w:cs="Times New Roman"/>
                <w:szCs w:val="24"/>
              </w:rPr>
              <w:t xml:space="preserve"> W1 repeat after another student reads each page</w:t>
            </w:r>
          </w:p>
          <w:p w:rsidR="000A2366" w:rsidRDefault="000A2366" w:rsidP="000A5FEE">
            <w:pPr>
              <w:spacing w:before="120" w:after="120"/>
              <w:rPr>
                <w:rFonts w:cs="Times New Roman"/>
                <w:szCs w:val="24"/>
              </w:rPr>
            </w:pPr>
            <w:r>
              <w:rPr>
                <w:rFonts w:cs="Times New Roman"/>
                <w:szCs w:val="24"/>
              </w:rPr>
              <w:t>W2/3 read together alternating pages</w:t>
            </w:r>
          </w:p>
          <w:p w:rsidR="000A2366" w:rsidRPr="009A368B" w:rsidRDefault="000A2366" w:rsidP="000A5FEE">
            <w:pPr>
              <w:spacing w:before="120" w:after="120"/>
              <w:rPr>
                <w:rFonts w:cs="Times New Roman"/>
                <w:szCs w:val="24"/>
              </w:rPr>
            </w:pPr>
            <w:r>
              <w:rPr>
                <w:rFonts w:cs="Times New Roman"/>
                <w:szCs w:val="24"/>
              </w:rPr>
              <w:t xml:space="preserve">W4 reads with partner </w:t>
            </w:r>
          </w:p>
        </w:tc>
      </w:tr>
    </w:tbl>
    <w:p w:rsidR="00F86D81" w:rsidRPr="009A368B" w:rsidRDefault="00F86D81" w:rsidP="00F86D81">
      <w:pPr>
        <w:pStyle w:val="NoSpacing"/>
        <w:rPr>
          <w:rFonts w:ascii="Times New Roman" w:hAnsi="Times New Roman"/>
          <w:b/>
          <w:sz w:val="24"/>
        </w:rPr>
      </w:pPr>
      <w:r w:rsidRPr="009A368B">
        <w:rPr>
          <w:rFonts w:ascii="Times New Roman" w:hAnsi="Times New Roman"/>
          <w:b/>
          <w:sz w:val="24"/>
        </w:rPr>
        <w:lastRenderedPageBreak/>
        <w:t>Lesson Integration Checklist:</w:t>
      </w:r>
    </w:p>
    <w:p w:rsidR="00F86D81" w:rsidRPr="009A368B" w:rsidRDefault="003D516D" w:rsidP="00F86D81">
      <w:pPr>
        <w:pStyle w:val="ListParagraph"/>
        <w:numPr>
          <w:ilvl w:val="0"/>
          <w:numId w:val="1"/>
        </w:numPr>
        <w:spacing w:before="0"/>
        <w:rPr>
          <w:rFonts w:ascii="Times New Roman" w:hAnsi="Times New Roman"/>
        </w:rPr>
      </w:pPr>
      <w:r>
        <w:rPr>
          <w:rFonts w:ascii="Times New Roman" w:hAnsi="Times New Roman"/>
        </w:rPr>
        <w:t>*</w:t>
      </w:r>
      <w:r w:rsidR="00F86D81" w:rsidRPr="009A368B">
        <w:rPr>
          <w:rFonts w:ascii="Times New Roman" w:hAnsi="Times New Roman"/>
        </w:rPr>
        <w:t>My Content and Language Objectives support each other.</w:t>
      </w:r>
    </w:p>
    <w:p w:rsidR="00F86D81" w:rsidRPr="009A368B" w:rsidRDefault="003D516D" w:rsidP="00F86D81">
      <w:pPr>
        <w:pStyle w:val="ListParagraph"/>
        <w:numPr>
          <w:ilvl w:val="0"/>
          <w:numId w:val="1"/>
        </w:numPr>
        <w:spacing w:before="0"/>
        <w:rPr>
          <w:rFonts w:ascii="Times New Roman" w:hAnsi="Times New Roman"/>
        </w:rPr>
      </w:pPr>
      <w:r>
        <w:rPr>
          <w:rFonts w:ascii="Times New Roman" w:hAnsi="Times New Roman"/>
        </w:rPr>
        <w:t>*</w:t>
      </w:r>
      <w:r w:rsidR="00F86D81" w:rsidRPr="009A368B">
        <w:rPr>
          <w:rFonts w:ascii="Times New Roman" w:hAnsi="Times New Roman"/>
        </w:rPr>
        <w:t>I differentiated my language objectives to accommodate my students’ proficiency levels.</w:t>
      </w:r>
    </w:p>
    <w:p w:rsidR="00F86D81" w:rsidRPr="009A368B" w:rsidRDefault="003D516D" w:rsidP="00F86D81">
      <w:pPr>
        <w:pStyle w:val="ListParagraph"/>
        <w:numPr>
          <w:ilvl w:val="0"/>
          <w:numId w:val="1"/>
        </w:numPr>
        <w:spacing w:before="0"/>
        <w:rPr>
          <w:rFonts w:ascii="Times New Roman" w:hAnsi="Times New Roman"/>
        </w:rPr>
      </w:pPr>
      <w:r>
        <w:rPr>
          <w:rFonts w:ascii="Times New Roman" w:hAnsi="Times New Roman"/>
        </w:rPr>
        <w:t>*</w:t>
      </w:r>
      <w:r w:rsidR="00F86D81" w:rsidRPr="009A368B">
        <w:rPr>
          <w:rFonts w:ascii="Times New Roman" w:hAnsi="Times New Roman"/>
        </w:rPr>
        <w:t>I used my students’ proficiency levels when choosing my instructional strategies to support their content and language learning.</w:t>
      </w:r>
    </w:p>
    <w:p w:rsidR="00F86D81" w:rsidRPr="009A368B" w:rsidRDefault="003D516D" w:rsidP="00F86D81">
      <w:pPr>
        <w:pStyle w:val="ListParagraph"/>
        <w:numPr>
          <w:ilvl w:val="0"/>
          <w:numId w:val="1"/>
        </w:numPr>
        <w:spacing w:before="0"/>
        <w:rPr>
          <w:rFonts w:ascii="Times New Roman" w:hAnsi="Times New Roman"/>
        </w:rPr>
      </w:pPr>
      <w:r>
        <w:rPr>
          <w:rFonts w:ascii="Times New Roman" w:hAnsi="Times New Roman"/>
        </w:rPr>
        <w:t>*</w:t>
      </w:r>
      <w:r w:rsidR="00F86D81" w:rsidRPr="009A368B">
        <w:rPr>
          <w:rFonts w:ascii="Times New Roman" w:hAnsi="Times New Roman"/>
        </w:rPr>
        <w:t>I chose activities that integrate speaking, writing, reading, and listening to the extent possible.</w:t>
      </w:r>
    </w:p>
    <w:p w:rsidR="00F86D81" w:rsidRPr="009A368B" w:rsidRDefault="003D516D" w:rsidP="00F86D81">
      <w:pPr>
        <w:pStyle w:val="ListParagraph"/>
        <w:numPr>
          <w:ilvl w:val="0"/>
          <w:numId w:val="1"/>
        </w:numPr>
        <w:spacing w:before="0"/>
        <w:rPr>
          <w:rFonts w:ascii="Times New Roman" w:hAnsi="Times New Roman"/>
        </w:rPr>
      </w:pPr>
      <w:r>
        <w:rPr>
          <w:rFonts w:ascii="Times New Roman" w:hAnsi="Times New Roman"/>
        </w:rPr>
        <w:t>*</w:t>
      </w:r>
      <w:r w:rsidR="00F86D81" w:rsidRPr="009A368B">
        <w:rPr>
          <w:rFonts w:ascii="Times New Roman" w:hAnsi="Times New Roman"/>
        </w:rPr>
        <w:t>I differentiated my assessment to accommodate my students’ proficiency levels.</w:t>
      </w:r>
    </w:p>
    <w:p w:rsidR="00F86D81" w:rsidRPr="009A368B" w:rsidRDefault="003D516D" w:rsidP="00F86D81">
      <w:pPr>
        <w:pStyle w:val="ListParagraph"/>
        <w:numPr>
          <w:ilvl w:val="0"/>
          <w:numId w:val="1"/>
        </w:numPr>
        <w:spacing w:before="0"/>
        <w:rPr>
          <w:rFonts w:ascii="Times New Roman" w:hAnsi="Times New Roman"/>
        </w:rPr>
      </w:pPr>
      <w:r>
        <w:rPr>
          <w:rFonts w:ascii="Times New Roman" w:hAnsi="Times New Roman"/>
        </w:rPr>
        <w:t>*</w:t>
      </w:r>
      <w:r w:rsidR="00F86D81" w:rsidRPr="009A368B">
        <w:rPr>
          <w:rFonts w:ascii="Times New Roman" w:hAnsi="Times New Roman"/>
        </w:rPr>
        <w:t>My assessment reflects the targeted language from my lesson’s mentor text or source.</w:t>
      </w:r>
    </w:p>
    <w:p w:rsidR="00F86D81" w:rsidRPr="009A368B" w:rsidRDefault="00F86D81" w:rsidP="00F86D81">
      <w:pPr>
        <w:rPr>
          <w:rFonts w:cs="Times New Roman"/>
        </w:rPr>
      </w:pPr>
    </w:p>
    <w:p w:rsidR="00F86D81" w:rsidRPr="009A368B" w:rsidRDefault="00F86D81" w:rsidP="00F86D81">
      <w:pPr>
        <w:rPr>
          <w:rFonts w:cs="Times New Roman"/>
        </w:rPr>
        <w:sectPr w:rsidR="00F86D81" w:rsidRPr="009A368B" w:rsidSect="005068FD">
          <w:headerReference w:type="default" r:id="rId19"/>
          <w:footerReference w:type="default" r:id="rId20"/>
          <w:pgSz w:w="15840" w:h="12240" w:orient="landscape"/>
          <w:pgMar w:top="1080" w:right="1440" w:bottom="1440" w:left="1440" w:header="720" w:footer="720" w:gutter="0"/>
          <w:cols w:space="720"/>
          <w:docGrid w:linePitch="360"/>
        </w:sectPr>
      </w:pPr>
    </w:p>
    <w:p w:rsidR="002E345A" w:rsidRPr="000A2366" w:rsidRDefault="000A2366" w:rsidP="000A2366">
      <w:pPr>
        <w:jc w:val="center"/>
        <w:rPr>
          <w:b/>
        </w:rPr>
      </w:pPr>
      <w:r w:rsidRPr="000A2366">
        <w:rPr>
          <w:b/>
        </w:rPr>
        <w:lastRenderedPageBreak/>
        <w:t>Reflection</w:t>
      </w:r>
    </w:p>
    <w:p w:rsidR="000A2366" w:rsidRPr="000A2366" w:rsidRDefault="000A2366" w:rsidP="000A2366">
      <w:pPr>
        <w:rPr>
          <w:rFonts w:cs="Times New Roman"/>
          <w:sz w:val="26"/>
          <w:szCs w:val="26"/>
        </w:rPr>
      </w:pPr>
      <w:r w:rsidRPr="000A2366">
        <w:rPr>
          <w:rFonts w:cs="Times New Roman"/>
          <w:sz w:val="26"/>
          <w:szCs w:val="26"/>
        </w:rPr>
        <w:t>This capstone was part of an entire unit on the story. It lasted one week and all content areas had activities that surrounded the vocabulary.</w:t>
      </w:r>
    </w:p>
    <w:p w:rsidR="000A2366" w:rsidRPr="000A2366" w:rsidRDefault="002877F3" w:rsidP="000A2366">
      <w:pPr>
        <w:rPr>
          <w:rFonts w:cs="Times New Roman"/>
          <w:sz w:val="26"/>
          <w:szCs w:val="26"/>
        </w:rPr>
      </w:pPr>
      <w:r>
        <w:rPr>
          <w:rFonts w:cs="Times New Roman"/>
          <w:sz w:val="26"/>
          <w:szCs w:val="26"/>
        </w:rPr>
        <w:t>The</w:t>
      </w:r>
      <w:r w:rsidR="000A2366" w:rsidRPr="000A2366">
        <w:rPr>
          <w:rFonts w:cs="Times New Roman"/>
          <w:sz w:val="26"/>
          <w:szCs w:val="26"/>
        </w:rPr>
        <w:t xml:space="preserve"> unit was very engaging for all the students. There </w:t>
      </w:r>
      <w:r>
        <w:rPr>
          <w:rFonts w:cs="Times New Roman"/>
          <w:sz w:val="26"/>
          <w:szCs w:val="26"/>
        </w:rPr>
        <w:t>were</w:t>
      </w:r>
      <w:r w:rsidR="000A2366" w:rsidRPr="000A2366">
        <w:rPr>
          <w:rFonts w:cs="Times New Roman"/>
          <w:sz w:val="26"/>
          <w:szCs w:val="26"/>
        </w:rPr>
        <w:t xml:space="preserve"> a variety of activities so everyone experienced animals </w:t>
      </w:r>
      <w:proofErr w:type="gramStart"/>
      <w:r w:rsidR="000A2366" w:rsidRPr="000A2366">
        <w:rPr>
          <w:rFonts w:cs="Times New Roman"/>
          <w:sz w:val="26"/>
          <w:szCs w:val="26"/>
        </w:rPr>
        <w:t>and  practiced</w:t>
      </w:r>
      <w:proofErr w:type="gramEnd"/>
      <w:r w:rsidR="000A2366" w:rsidRPr="000A2366">
        <w:rPr>
          <w:rFonts w:cs="Times New Roman"/>
          <w:sz w:val="26"/>
          <w:szCs w:val="26"/>
        </w:rPr>
        <w:t xml:space="preserve">  naming animals many ways and multiple times. Students were able to transfer their knowledge of a</w:t>
      </w:r>
      <w:r>
        <w:rPr>
          <w:rFonts w:cs="Times New Roman"/>
          <w:sz w:val="26"/>
          <w:szCs w:val="26"/>
        </w:rPr>
        <w:t xml:space="preserve">nimals we have already </w:t>
      </w:r>
      <w:proofErr w:type="gramStart"/>
      <w:r>
        <w:rPr>
          <w:rFonts w:cs="Times New Roman"/>
          <w:sz w:val="26"/>
          <w:szCs w:val="26"/>
        </w:rPr>
        <w:t xml:space="preserve">studied </w:t>
      </w:r>
      <w:r w:rsidR="000A2366" w:rsidRPr="000A2366">
        <w:rPr>
          <w:rFonts w:cs="Times New Roman"/>
          <w:sz w:val="26"/>
          <w:szCs w:val="26"/>
        </w:rPr>
        <w:t xml:space="preserve"> into</w:t>
      </w:r>
      <w:proofErr w:type="gramEnd"/>
      <w:r w:rsidR="000A2366" w:rsidRPr="000A2366">
        <w:rPr>
          <w:rFonts w:cs="Times New Roman"/>
          <w:sz w:val="26"/>
          <w:szCs w:val="26"/>
        </w:rPr>
        <w:t xml:space="preserve"> this unit. Students also retained knowledge they learned and applied it to questions the ‘</w:t>
      </w:r>
      <w:proofErr w:type="spellStart"/>
      <w:r w:rsidR="000A2366" w:rsidRPr="000A2366">
        <w:rPr>
          <w:rFonts w:cs="Times New Roman"/>
          <w:sz w:val="26"/>
          <w:szCs w:val="26"/>
        </w:rPr>
        <w:t>Groundworks</w:t>
      </w:r>
      <w:proofErr w:type="spellEnd"/>
      <w:r w:rsidR="000A2366" w:rsidRPr="000A2366">
        <w:rPr>
          <w:rFonts w:cs="Times New Roman"/>
          <w:sz w:val="26"/>
          <w:szCs w:val="26"/>
        </w:rPr>
        <w:t>’ teacher brought to her lessons about animals in the following weeks. They also were able to recognize vocabulary in other books.</w:t>
      </w:r>
    </w:p>
    <w:p w:rsidR="000A2366" w:rsidRPr="000A2366" w:rsidRDefault="000A2366" w:rsidP="000A2366">
      <w:pPr>
        <w:rPr>
          <w:rFonts w:cs="Times New Roman"/>
          <w:sz w:val="26"/>
          <w:szCs w:val="26"/>
        </w:rPr>
      </w:pPr>
      <w:r w:rsidRPr="000A2366">
        <w:rPr>
          <w:rFonts w:cs="Times New Roman"/>
          <w:sz w:val="26"/>
          <w:szCs w:val="26"/>
        </w:rPr>
        <w:t>All students were able to make their goal of being able to name and discuss at least one animal. They were able to retell the story with much more detail as we learned the action words and the details of the animals.</w:t>
      </w:r>
    </w:p>
    <w:p w:rsidR="000A2366" w:rsidRPr="000A2366" w:rsidRDefault="000A2366" w:rsidP="000A2366">
      <w:pPr>
        <w:rPr>
          <w:rFonts w:cs="Times New Roman"/>
          <w:sz w:val="26"/>
          <w:szCs w:val="26"/>
        </w:rPr>
      </w:pPr>
      <w:r w:rsidRPr="000A2366">
        <w:rPr>
          <w:rFonts w:cs="Times New Roman"/>
          <w:sz w:val="26"/>
          <w:szCs w:val="26"/>
        </w:rPr>
        <w:t>The art projects really made the animals real to the stude</w:t>
      </w:r>
      <w:r w:rsidR="002877F3">
        <w:rPr>
          <w:rFonts w:cs="Times New Roman"/>
          <w:sz w:val="26"/>
          <w:szCs w:val="26"/>
        </w:rPr>
        <w:t xml:space="preserve">nts </w:t>
      </w:r>
      <w:r w:rsidRPr="000A2366">
        <w:rPr>
          <w:rFonts w:cs="Times New Roman"/>
          <w:sz w:val="26"/>
          <w:szCs w:val="26"/>
        </w:rPr>
        <w:t xml:space="preserve">as well as highlighting each </w:t>
      </w:r>
      <w:proofErr w:type="gramStart"/>
      <w:r w:rsidRPr="000A2366">
        <w:rPr>
          <w:rFonts w:cs="Times New Roman"/>
          <w:sz w:val="26"/>
          <w:szCs w:val="26"/>
        </w:rPr>
        <w:t>particular  characteristic</w:t>
      </w:r>
      <w:proofErr w:type="gramEnd"/>
      <w:r w:rsidRPr="000A2366">
        <w:rPr>
          <w:rFonts w:cs="Times New Roman"/>
          <w:sz w:val="26"/>
          <w:szCs w:val="26"/>
        </w:rPr>
        <w:t>.</w:t>
      </w:r>
    </w:p>
    <w:p w:rsidR="000A2366" w:rsidRPr="000A2366" w:rsidRDefault="000A2366" w:rsidP="000A2366">
      <w:pPr>
        <w:rPr>
          <w:rFonts w:cs="Times New Roman"/>
          <w:sz w:val="26"/>
          <w:szCs w:val="26"/>
        </w:rPr>
      </w:pPr>
      <w:r w:rsidRPr="000A2366">
        <w:rPr>
          <w:rFonts w:cs="Times New Roman"/>
          <w:sz w:val="26"/>
          <w:szCs w:val="26"/>
        </w:rPr>
        <w:t>I was lucky to have a parent volunteer help prep the materials for the art projects which helped with the time factor or getting all the animals completed in a timely fashion.</w:t>
      </w:r>
    </w:p>
    <w:p w:rsidR="000A2366" w:rsidRPr="000A2366" w:rsidRDefault="000A2366" w:rsidP="000A2366">
      <w:pPr>
        <w:rPr>
          <w:rFonts w:cs="Times New Roman"/>
          <w:sz w:val="26"/>
          <w:szCs w:val="26"/>
        </w:rPr>
      </w:pPr>
      <w:r w:rsidRPr="000A2366">
        <w:rPr>
          <w:rFonts w:cs="Times New Roman"/>
          <w:sz w:val="26"/>
          <w:szCs w:val="26"/>
        </w:rPr>
        <w:t xml:space="preserve">Some of the most effective lessons and activities in the unit were the 7 step vocabulary, the writing pieces, the ‘go fish’ game, the emergent readers, </w:t>
      </w:r>
      <w:proofErr w:type="gramStart"/>
      <w:r w:rsidRPr="000A2366">
        <w:rPr>
          <w:rFonts w:cs="Times New Roman"/>
          <w:sz w:val="26"/>
          <w:szCs w:val="26"/>
        </w:rPr>
        <w:t>the</w:t>
      </w:r>
      <w:proofErr w:type="gramEnd"/>
      <w:r w:rsidRPr="000A2366">
        <w:rPr>
          <w:rFonts w:cs="Times New Roman"/>
          <w:sz w:val="26"/>
          <w:szCs w:val="26"/>
        </w:rPr>
        <w:t xml:space="preserve"> roundtable and </w:t>
      </w:r>
      <w:r w:rsidR="002877F3">
        <w:rPr>
          <w:rFonts w:cs="Times New Roman"/>
          <w:sz w:val="26"/>
          <w:szCs w:val="26"/>
        </w:rPr>
        <w:t xml:space="preserve">exit ticket. Notes to consider </w:t>
      </w:r>
      <w:r w:rsidRPr="000A2366">
        <w:rPr>
          <w:rFonts w:cs="Times New Roman"/>
          <w:sz w:val="26"/>
          <w:szCs w:val="26"/>
        </w:rPr>
        <w:t xml:space="preserve">are </w:t>
      </w:r>
      <w:proofErr w:type="gramStart"/>
      <w:r w:rsidRPr="000A2366">
        <w:rPr>
          <w:rFonts w:cs="Times New Roman"/>
          <w:sz w:val="26"/>
          <w:szCs w:val="26"/>
        </w:rPr>
        <w:t>that  I</w:t>
      </w:r>
      <w:proofErr w:type="gramEnd"/>
      <w:r w:rsidRPr="000A2366">
        <w:rPr>
          <w:rFonts w:cs="Times New Roman"/>
          <w:sz w:val="26"/>
          <w:szCs w:val="26"/>
        </w:rPr>
        <w:t xml:space="preserve"> split the vocabulary into three lessons, one animal names, one actions and then the animal features. I had different sentence frames for every level and by monitoring the students I found that I needed to change prompts for students that could do the next level up. The next time I do the unit I would add a program where the students performed the story or presented their animals to parents or another classroo</w:t>
      </w:r>
      <w:bookmarkStart w:id="1" w:name="_GoBack"/>
      <w:bookmarkEnd w:id="1"/>
      <w:r w:rsidRPr="000A2366">
        <w:rPr>
          <w:rFonts w:cs="Times New Roman"/>
          <w:sz w:val="26"/>
          <w:szCs w:val="26"/>
        </w:rPr>
        <w:t>m.</w:t>
      </w:r>
    </w:p>
    <w:p w:rsidR="000A2366" w:rsidRPr="000A2366" w:rsidRDefault="000A2366">
      <w:pPr>
        <w:rPr>
          <w:sz w:val="26"/>
          <w:szCs w:val="26"/>
        </w:rPr>
      </w:pPr>
    </w:p>
    <w:sectPr w:rsidR="000A2366" w:rsidRPr="000A2366"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34" w:rsidRDefault="00FA6234" w:rsidP="00F86D81">
      <w:pPr>
        <w:spacing w:before="0"/>
      </w:pPr>
      <w:r>
        <w:separator/>
      </w:r>
    </w:p>
  </w:endnote>
  <w:endnote w:type="continuationSeparator" w:id="0">
    <w:p w:rsidR="00FA6234" w:rsidRDefault="00FA6234"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rsidP="00F86D81">
    <w:pPr>
      <w:pStyle w:val="Footer"/>
    </w:pPr>
    <w:r>
      <w:t xml:space="preserve">SEI Teacher Endorsement </w:t>
    </w:r>
    <w:proofErr w:type="gramStart"/>
    <w:r>
      <w:t>Course  -</w:t>
    </w:r>
    <w:proofErr w:type="gramEnd"/>
    <w:r>
      <w:t xml:space="preserve">  2013-14</w:t>
    </w:r>
    <w:r>
      <w:tab/>
    </w:r>
    <w:sdt>
      <w:sdtPr>
        <w:id w:val="-756982344"/>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sidR="002877F3">
          <w:rPr>
            <w:noProof/>
          </w:rPr>
          <w:t>11</w:t>
        </w:r>
        <w:r>
          <w:rPr>
            <w:noProof/>
          </w:rPr>
          <w:fldChar w:fldCharType="end"/>
        </w:r>
      </w:sdtContent>
    </w:sdt>
  </w:p>
  <w:p w:rsidR="00F86D81" w:rsidRDefault="00F8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34" w:rsidRDefault="00FA6234" w:rsidP="00F86D81">
      <w:pPr>
        <w:spacing w:before="0"/>
      </w:pPr>
      <w:r>
        <w:separator/>
      </w:r>
    </w:p>
  </w:footnote>
  <w:footnote w:type="continuationSeparator" w:id="0">
    <w:p w:rsidR="00FA6234" w:rsidRDefault="00FA6234" w:rsidP="00F86D81">
      <w:pPr>
        <w:spacing w:before="0"/>
      </w:pPr>
      <w:r>
        <w:continuationSeparator/>
      </w:r>
    </w:p>
  </w:footnote>
  <w:footnote w:id="1">
    <w:p w:rsidR="00D51649" w:rsidRPr="00F3522C" w:rsidRDefault="00D51649" w:rsidP="00F86D81">
      <w:pPr>
        <w:pStyle w:val="FootnoteText"/>
        <w:spacing w:before="0"/>
        <w:rPr>
          <w:color w:val="000000" w:themeColor="text1"/>
          <w:sz w:val="10"/>
          <w:szCs w:val="16"/>
        </w:rPr>
      </w:pPr>
      <w:r w:rsidRPr="00F3522C">
        <w:rPr>
          <w:rStyle w:val="FootnoteReference"/>
          <w:color w:val="000000" w:themeColor="text1"/>
          <w:sz w:val="10"/>
          <w:szCs w:val="16"/>
        </w:rPr>
        <w:footnoteRef/>
      </w:r>
      <w:r w:rsidRPr="00F3522C">
        <w:rPr>
          <w:color w:val="000000" w:themeColor="text1"/>
          <w:sz w:val="10"/>
          <w:szCs w:val="16"/>
        </w:rPr>
        <w:t xml:space="preserve"> For more information about WIDA ACCESS Scores and levels, see  </w:t>
      </w:r>
      <w:hyperlink r:id="rId1" w:history="1">
        <w:r w:rsidRPr="00F3522C">
          <w:rPr>
            <w:rStyle w:val="Hyperlink"/>
            <w:color w:val="000000" w:themeColor="text1"/>
            <w:sz w:val="10"/>
            <w:szCs w:val="16"/>
          </w:rPr>
          <w:t>http://www.wida.us/assessment/ACCESS/</w:t>
        </w:r>
      </w:hyperlink>
      <w:r w:rsidRPr="00F3522C">
        <w:rPr>
          <w:color w:val="000000" w:themeColor="text1"/>
          <w:sz w:val="10"/>
          <w:szCs w:val="16"/>
        </w:rPr>
        <w:t xml:space="preserve"> “Interpretive Guide for Score Reports”</w:t>
      </w:r>
    </w:p>
  </w:footnote>
  <w:footnote w:id="2">
    <w:p w:rsidR="00D51649" w:rsidRPr="00F3522C" w:rsidRDefault="00D51649" w:rsidP="00F86D81">
      <w:pPr>
        <w:pStyle w:val="FootnoteText"/>
        <w:spacing w:before="0"/>
        <w:rPr>
          <w:sz w:val="10"/>
          <w:szCs w:val="16"/>
        </w:rPr>
      </w:pPr>
      <w:r w:rsidRPr="00F3522C">
        <w:rPr>
          <w:rStyle w:val="FootnoteReference"/>
          <w:sz w:val="10"/>
          <w:szCs w:val="16"/>
        </w:rPr>
        <w:footnoteRef/>
      </w:r>
      <w:r w:rsidRPr="00F3522C">
        <w:rPr>
          <w:sz w:val="10"/>
          <w:szCs w:val="16"/>
        </w:rPr>
        <w:t xml:space="preserve"> http://www.wida.us/standards/CAN_DOs/</w:t>
      </w:r>
    </w:p>
  </w:footnote>
  <w:footnote w:id="3">
    <w:p w:rsidR="00900DD5" w:rsidRPr="00F3522C" w:rsidRDefault="00900DD5" w:rsidP="00F86D81">
      <w:pPr>
        <w:pStyle w:val="FootnoteText"/>
        <w:spacing w:before="0"/>
        <w:rPr>
          <w:sz w:val="14"/>
        </w:rPr>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Pr="009A368B" w:rsidRDefault="00F86D81" w:rsidP="00F86D81">
    <w:pPr>
      <w:pStyle w:val="Heading2"/>
      <w:jc w:val="center"/>
    </w:pPr>
    <w:bookmarkStart w:id="0" w:name="_Toc366061069"/>
    <w:r w:rsidRPr="009A368B">
      <w:t>SEI Lesson Tool</w:t>
    </w:r>
    <w:bookmarkEnd w:id="0"/>
  </w:p>
  <w:p w:rsidR="00F86D81" w:rsidRPr="005068FD" w:rsidRDefault="00F86D81" w:rsidP="00506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712C0"/>
    <w:rsid w:val="000A2366"/>
    <w:rsid w:val="000D7787"/>
    <w:rsid w:val="000E2C14"/>
    <w:rsid w:val="00230165"/>
    <w:rsid w:val="002877F3"/>
    <w:rsid w:val="002D7C4F"/>
    <w:rsid w:val="003D516D"/>
    <w:rsid w:val="004E76AD"/>
    <w:rsid w:val="007A77A0"/>
    <w:rsid w:val="00900DD5"/>
    <w:rsid w:val="00925522"/>
    <w:rsid w:val="00D51649"/>
    <w:rsid w:val="00DD659A"/>
    <w:rsid w:val="00DF44B5"/>
    <w:rsid w:val="00E90798"/>
    <w:rsid w:val="00EB5F03"/>
    <w:rsid w:val="00F83F3E"/>
    <w:rsid w:val="00F86D81"/>
    <w:rsid w:val="00FA6234"/>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3D516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3D516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K/7/" TargetMode="External"/><Relationship Id="rId13" Type="http://schemas.openxmlformats.org/officeDocument/2006/relationships/hyperlink" Target="http://www.corestandards.org/ELA-Literacy/SL/K/5/" TargetMode="External"/><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estandards.org/ELA-Literacy/SL/K/1/"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W/K/8/"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corestandards.org/ELA-Literacy/W/K/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estandards.org/ELA-Literacy/RL/K/3/" TargetMode="External"/><Relationship Id="rId14" Type="http://schemas.openxmlformats.org/officeDocument/2006/relationships/hyperlink" Target="http://www.corestandards.org/ELA-Literacy/L/K/1/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Robichaud</cp:lastModifiedBy>
  <cp:revision>3</cp:revision>
  <cp:lastPrinted>2014-01-23T23:31:00Z</cp:lastPrinted>
  <dcterms:created xsi:type="dcterms:W3CDTF">2014-02-07T13:10:00Z</dcterms:created>
  <dcterms:modified xsi:type="dcterms:W3CDTF">2014-04-02T17:22:00Z</dcterms:modified>
</cp:coreProperties>
</file>