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01FD" w14:textId="77777777" w:rsidR="008065BD" w:rsidRDefault="00661857"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 xml:space="preserve">Heidi </w:t>
      </w:r>
      <w:proofErr w:type="spellStart"/>
      <w:r>
        <w:rPr>
          <w:rFonts w:ascii="Times New Roman" w:hAnsi="Times New Roman"/>
          <w:sz w:val="24"/>
        </w:rPr>
        <w:t>DeLucia</w:t>
      </w:r>
      <w:proofErr w:type="spellEnd"/>
      <w:r w:rsidR="008065BD" w:rsidRPr="009A368B">
        <w:rPr>
          <w:rFonts w:ascii="Times New Roman" w:hAnsi="Times New Roman"/>
          <w:sz w:val="24"/>
        </w:rPr>
        <w:t xml:space="preserve"> </w:t>
      </w:r>
      <w:r>
        <w:rPr>
          <w:rFonts w:ascii="Times New Roman" w:hAnsi="Times New Roman"/>
          <w:sz w:val="24"/>
        </w:rPr>
        <w:t xml:space="preserve">                                                    </w:t>
      </w:r>
      <w:r w:rsidR="008065BD" w:rsidRPr="009A368B">
        <w:rPr>
          <w:rFonts w:ascii="Times New Roman" w:hAnsi="Times New Roman"/>
          <w:sz w:val="24"/>
        </w:rPr>
        <w:t>Dat</w:t>
      </w:r>
      <w:r w:rsidR="00414B62">
        <w:rPr>
          <w:rFonts w:ascii="Times New Roman" w:hAnsi="Times New Roman"/>
          <w:sz w:val="24"/>
        </w:rPr>
        <w:t>e:  January 6-10</w:t>
      </w:r>
      <w:r>
        <w:rPr>
          <w:rFonts w:ascii="Times New Roman" w:hAnsi="Times New Roman"/>
          <w:sz w:val="24"/>
        </w:rPr>
        <w:t xml:space="preserve">, 2013                 </w:t>
      </w:r>
      <w:r>
        <w:rPr>
          <w:rFonts w:ascii="Times New Roman" w:hAnsi="Times New Roman"/>
          <w:sz w:val="24"/>
        </w:rPr>
        <w:tab/>
        <w:t>Grade Level:</w:t>
      </w:r>
      <w:r w:rsidR="00807857">
        <w:rPr>
          <w:rFonts w:ascii="Times New Roman" w:hAnsi="Times New Roman"/>
          <w:sz w:val="24"/>
        </w:rPr>
        <w:t xml:space="preserve"> </w:t>
      </w:r>
      <w:r>
        <w:rPr>
          <w:rFonts w:ascii="Times New Roman" w:hAnsi="Times New Roman"/>
          <w:sz w:val="24"/>
        </w:rPr>
        <w:t>Kindergarten</w:t>
      </w:r>
    </w:p>
    <w:p w14:paraId="11433429" w14:textId="77777777" w:rsidR="00B8150D" w:rsidRPr="009A368B" w:rsidRDefault="00B8150D" w:rsidP="00F86D81">
      <w:pPr>
        <w:pStyle w:val="NoSpacing"/>
        <w:spacing w:before="0"/>
        <w:rPr>
          <w:rFonts w:ascii="Times New Roman" w:hAnsi="Times New Roman"/>
          <w:sz w:val="24"/>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1"/>
        <w:gridCol w:w="596"/>
        <w:gridCol w:w="689"/>
        <w:gridCol w:w="593"/>
        <w:gridCol w:w="6"/>
        <w:gridCol w:w="588"/>
        <w:gridCol w:w="593"/>
        <w:gridCol w:w="172"/>
        <w:gridCol w:w="453"/>
        <w:gridCol w:w="1261"/>
        <w:gridCol w:w="446"/>
        <w:gridCol w:w="109"/>
        <w:gridCol w:w="556"/>
        <w:gridCol w:w="555"/>
        <w:gridCol w:w="556"/>
        <w:gridCol w:w="567"/>
        <w:gridCol w:w="555"/>
        <w:gridCol w:w="555"/>
        <w:gridCol w:w="737"/>
      </w:tblGrid>
      <w:tr w:rsidR="008065BD" w:rsidRPr="00091A24" w14:paraId="3334254F" w14:textId="77777777" w:rsidTr="00FD6CCF">
        <w:tc>
          <w:tcPr>
            <w:tcW w:w="13248" w:type="dxa"/>
            <w:gridSpan w:val="19"/>
            <w:shd w:val="clear" w:color="auto" w:fill="D9D9D9"/>
          </w:tcPr>
          <w:p w14:paraId="5A34B5ED" w14:textId="77777777" w:rsidR="008065BD" w:rsidRPr="009A368B" w:rsidRDefault="008065BD" w:rsidP="00FD6CCF">
            <w:pPr>
              <w:pStyle w:val="NoSpacing"/>
              <w:tabs>
                <w:tab w:val="left" w:pos="585"/>
                <w:tab w:val="center" w:pos="6516"/>
              </w:tabs>
              <w:spacing w:before="120" w:after="120"/>
              <w:rPr>
                <w:rFonts w:ascii="Times New Roman" w:hAnsi="Times New Roman"/>
                <w:sz w:val="24"/>
                <w:szCs w:val="24"/>
              </w:rPr>
            </w:pPr>
            <w:r w:rsidRPr="009A368B">
              <w:rPr>
                <w:rFonts w:ascii="Times New Roman" w:hAnsi="Times New Roman"/>
                <w:sz w:val="24"/>
                <w:szCs w:val="24"/>
              </w:rPr>
              <w:tab/>
            </w:r>
            <w:r w:rsidRPr="009A368B">
              <w:rPr>
                <w:rFonts w:ascii="Times New Roman" w:hAnsi="Times New Roman"/>
                <w:sz w:val="24"/>
                <w:szCs w:val="24"/>
              </w:rPr>
              <w:tab/>
              <w:t>Teaching Context</w:t>
            </w:r>
          </w:p>
        </w:tc>
      </w:tr>
      <w:tr w:rsidR="008065BD" w:rsidRPr="00091A24" w14:paraId="6683F7AC" w14:textId="77777777" w:rsidTr="00191FE9">
        <w:trPr>
          <w:trHeight w:val="593"/>
        </w:trPr>
        <w:tc>
          <w:tcPr>
            <w:tcW w:w="6901" w:type="dxa"/>
            <w:gridSpan w:val="8"/>
          </w:tcPr>
          <w:p w14:paraId="728803DD" w14:textId="77777777" w:rsidR="008065BD" w:rsidRPr="00091A24" w:rsidRDefault="008065BD" w:rsidP="00FD6CCF">
            <w:pPr>
              <w:spacing w:before="120" w:after="120"/>
              <w:rPr>
                <w:color w:val="000000"/>
                <w:szCs w:val="24"/>
              </w:rPr>
            </w:pPr>
            <w:r w:rsidRPr="00091A24">
              <w:rPr>
                <w:color w:val="000000"/>
                <w:szCs w:val="24"/>
              </w:rPr>
              <w:t>Curriculum or Content Area:</w:t>
            </w:r>
            <w:r w:rsidR="00807857">
              <w:rPr>
                <w:color w:val="000000"/>
                <w:szCs w:val="24"/>
              </w:rPr>
              <w:t xml:space="preserve"> All</w:t>
            </w:r>
          </w:p>
        </w:tc>
        <w:tc>
          <w:tcPr>
            <w:tcW w:w="6347" w:type="dxa"/>
            <w:gridSpan w:val="11"/>
          </w:tcPr>
          <w:p w14:paraId="67093004" w14:textId="77777777" w:rsidR="008065BD" w:rsidRPr="00091A24" w:rsidRDefault="00015E76" w:rsidP="00FD6CCF">
            <w:pPr>
              <w:spacing w:before="120" w:after="120"/>
              <w:rPr>
                <w:szCs w:val="24"/>
              </w:rPr>
            </w:pPr>
            <w:r>
              <w:rPr>
                <w:szCs w:val="24"/>
              </w:rPr>
              <w:t>#23</w:t>
            </w:r>
            <w:r w:rsidR="008065BD" w:rsidRPr="00091A24">
              <w:rPr>
                <w:szCs w:val="24"/>
              </w:rPr>
              <w:t xml:space="preserve"> of studen</w:t>
            </w:r>
            <w:r w:rsidR="00661857">
              <w:rPr>
                <w:szCs w:val="24"/>
              </w:rPr>
              <w:t>ts in my class, of which 11</w:t>
            </w:r>
            <w:r w:rsidR="008065BD" w:rsidRPr="00091A24">
              <w:rPr>
                <w:szCs w:val="24"/>
              </w:rPr>
              <w:t xml:space="preserve"> are ELLs</w:t>
            </w:r>
          </w:p>
        </w:tc>
      </w:tr>
      <w:tr w:rsidR="008065BD" w:rsidRPr="00091A24" w14:paraId="3C397B4B" w14:textId="77777777" w:rsidTr="00FD6CCF">
        <w:tc>
          <w:tcPr>
            <w:tcW w:w="13248" w:type="dxa"/>
            <w:gridSpan w:val="19"/>
          </w:tcPr>
          <w:p w14:paraId="6FC162BD" w14:textId="77777777" w:rsidR="008065BD" w:rsidRPr="00091A24" w:rsidRDefault="008065BD" w:rsidP="00FD6CCF">
            <w:pPr>
              <w:spacing w:before="120" w:after="120"/>
              <w:rPr>
                <w:szCs w:val="24"/>
              </w:rPr>
            </w:pPr>
            <w:r w:rsidRPr="00091A24">
              <w:rPr>
                <w:szCs w:val="24"/>
              </w:rPr>
              <w:t xml:space="preserve">My </w:t>
            </w:r>
            <w:proofErr w:type="spellStart"/>
            <w:r w:rsidRPr="00091A24">
              <w:rPr>
                <w:szCs w:val="24"/>
              </w:rPr>
              <w:t>ELLs’</w:t>
            </w:r>
            <w:proofErr w:type="spellEnd"/>
            <w:r w:rsidRPr="00091A24">
              <w:rPr>
                <w:szCs w:val="24"/>
              </w:rPr>
              <w:t xml:space="preserve"> linguistic and cultural background(s):</w:t>
            </w:r>
          </w:p>
          <w:p w14:paraId="68F5E405" w14:textId="77777777" w:rsidR="008065BD" w:rsidRPr="00091A24" w:rsidRDefault="00807857" w:rsidP="00FD6CCF">
            <w:pPr>
              <w:spacing w:before="120" w:after="120"/>
              <w:rPr>
                <w:szCs w:val="24"/>
              </w:rPr>
            </w:pPr>
            <w:r>
              <w:rPr>
                <w:szCs w:val="24"/>
              </w:rPr>
              <w:t>Dominican, Puerto Rican</w:t>
            </w:r>
          </w:p>
        </w:tc>
      </w:tr>
      <w:tr w:rsidR="008065BD" w:rsidRPr="00091A24" w14:paraId="7AB0A4C8" w14:textId="77777777" w:rsidTr="00FD6CCF">
        <w:tc>
          <w:tcPr>
            <w:tcW w:w="13248" w:type="dxa"/>
            <w:gridSpan w:val="19"/>
          </w:tcPr>
          <w:p w14:paraId="043BC02B" w14:textId="77777777" w:rsidR="008065BD" w:rsidRPr="00091A24" w:rsidRDefault="008065BD" w:rsidP="00FD6CCF">
            <w:pPr>
              <w:spacing w:before="120" w:line="216" w:lineRule="auto"/>
              <w:rPr>
                <w:szCs w:val="24"/>
              </w:rPr>
            </w:pPr>
            <w:r w:rsidRPr="00091A24">
              <w:rPr>
                <w:szCs w:val="24"/>
              </w:rPr>
              <w:t xml:space="preserve">My </w:t>
            </w:r>
            <w:proofErr w:type="spellStart"/>
            <w:r w:rsidRPr="00091A24">
              <w:rPr>
                <w:szCs w:val="24"/>
              </w:rPr>
              <w:t>ELLs’</w:t>
            </w:r>
            <w:proofErr w:type="spellEnd"/>
            <w:r w:rsidRPr="00091A24">
              <w:rPr>
                <w:szCs w:val="24"/>
              </w:rPr>
              <w:t xml:space="preserve"> level(s) of English Proficiency:</w:t>
            </w:r>
            <w:r w:rsidRPr="00091A24">
              <w:rPr>
                <w:sz w:val="20"/>
                <w:szCs w:val="24"/>
              </w:rPr>
              <w:t xml:space="preserve"> </w:t>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t>WIDA ACCESS Spring 2013</w:t>
            </w:r>
            <w:r w:rsidRPr="00091A24">
              <w:rPr>
                <w:szCs w:val="24"/>
                <w:vertAlign w:val="superscript"/>
              </w:rPr>
              <w:footnoteReference w:id="1"/>
            </w:r>
          </w:p>
          <w:p w14:paraId="0347F5E3" w14:textId="77777777" w:rsidR="008065BD" w:rsidRPr="00091A24" w:rsidRDefault="008065BD" w:rsidP="00FD6CCF">
            <w:pPr>
              <w:spacing w:after="60" w:line="216" w:lineRule="auto"/>
              <w:jc w:val="right"/>
              <w:rPr>
                <w:i/>
                <w:szCs w:val="24"/>
              </w:rPr>
            </w:pPr>
            <w:r w:rsidRPr="00091A24">
              <w:rPr>
                <w:i/>
                <w:sz w:val="16"/>
                <w:szCs w:val="24"/>
              </w:rPr>
              <w:t>See WIDA “Can Do” descriptors</w:t>
            </w:r>
            <w:r w:rsidRPr="00091A24">
              <w:rPr>
                <w:i/>
                <w:sz w:val="16"/>
                <w:szCs w:val="24"/>
                <w:vertAlign w:val="superscript"/>
              </w:rPr>
              <w:footnoteReference w:id="2"/>
            </w:r>
            <w:r w:rsidRPr="00091A24">
              <w:rPr>
                <w:i/>
                <w:sz w:val="16"/>
                <w:szCs w:val="24"/>
              </w:rPr>
              <w:t xml:space="preserve"> to help connect proficiency level with ACCESS scores</w:t>
            </w:r>
          </w:p>
        </w:tc>
      </w:tr>
      <w:tr w:rsidR="008065BD" w:rsidRPr="00091A24" w14:paraId="36DE7108" w14:textId="77777777" w:rsidTr="00191FE9">
        <w:trPr>
          <w:cantSplit/>
          <w:trHeight w:val="1538"/>
        </w:trPr>
        <w:tc>
          <w:tcPr>
            <w:tcW w:w="8615" w:type="dxa"/>
            <w:gridSpan w:val="10"/>
          </w:tcPr>
          <w:p w14:paraId="65AE8A03" w14:textId="77777777" w:rsidR="00B26822" w:rsidRDefault="008065BD" w:rsidP="00FD6CCF">
            <w:pPr>
              <w:spacing w:before="120" w:after="120"/>
              <w:rPr>
                <w:szCs w:val="24"/>
              </w:rPr>
            </w:pPr>
            <w:r w:rsidRPr="00091A24">
              <w:rPr>
                <w:szCs w:val="24"/>
              </w:rPr>
              <w:t>Student(s):</w:t>
            </w:r>
          </w:p>
          <w:p w14:paraId="73F18182" w14:textId="77777777" w:rsidR="008065BD" w:rsidRPr="00091A24" w:rsidRDefault="00661857" w:rsidP="00FD6CCF">
            <w:pPr>
              <w:spacing w:before="120" w:after="120"/>
              <w:rPr>
                <w:szCs w:val="24"/>
              </w:rPr>
            </w:pPr>
            <w:r>
              <w:rPr>
                <w:szCs w:val="24"/>
              </w:rPr>
              <w:t>LAS Testing</w:t>
            </w:r>
          </w:p>
        </w:tc>
        <w:tc>
          <w:tcPr>
            <w:tcW w:w="555" w:type="dxa"/>
            <w:gridSpan w:val="2"/>
            <w:textDirection w:val="btLr"/>
          </w:tcPr>
          <w:p w14:paraId="13025210" w14:textId="77777777" w:rsidR="008065BD" w:rsidRPr="00091A24" w:rsidRDefault="008065BD" w:rsidP="00FD6CCF">
            <w:pPr>
              <w:ind w:left="115" w:right="115"/>
              <w:rPr>
                <w:sz w:val="20"/>
                <w:szCs w:val="24"/>
              </w:rPr>
            </w:pPr>
            <w:r w:rsidRPr="00091A24">
              <w:rPr>
                <w:sz w:val="20"/>
                <w:szCs w:val="24"/>
              </w:rPr>
              <w:t>Reading</w:t>
            </w:r>
          </w:p>
        </w:tc>
        <w:tc>
          <w:tcPr>
            <w:tcW w:w="556" w:type="dxa"/>
            <w:textDirection w:val="btLr"/>
          </w:tcPr>
          <w:p w14:paraId="5B12F0C6" w14:textId="77777777" w:rsidR="008065BD" w:rsidRPr="00091A24" w:rsidRDefault="008065BD" w:rsidP="00FD6CCF">
            <w:pPr>
              <w:ind w:left="115" w:right="115"/>
              <w:rPr>
                <w:sz w:val="20"/>
                <w:szCs w:val="24"/>
              </w:rPr>
            </w:pPr>
            <w:r w:rsidRPr="00091A24">
              <w:rPr>
                <w:sz w:val="20"/>
                <w:szCs w:val="24"/>
              </w:rPr>
              <w:t>Writing</w:t>
            </w:r>
          </w:p>
        </w:tc>
        <w:tc>
          <w:tcPr>
            <w:tcW w:w="555" w:type="dxa"/>
            <w:textDirection w:val="btLr"/>
          </w:tcPr>
          <w:p w14:paraId="00ABC848" w14:textId="77777777" w:rsidR="008065BD" w:rsidRPr="00091A24" w:rsidRDefault="008065BD" w:rsidP="00FD6CCF">
            <w:pPr>
              <w:ind w:left="115" w:right="115"/>
              <w:rPr>
                <w:sz w:val="20"/>
                <w:szCs w:val="24"/>
              </w:rPr>
            </w:pPr>
            <w:r w:rsidRPr="00091A24">
              <w:rPr>
                <w:sz w:val="20"/>
                <w:szCs w:val="24"/>
              </w:rPr>
              <w:t>Speaking</w:t>
            </w:r>
          </w:p>
        </w:tc>
        <w:tc>
          <w:tcPr>
            <w:tcW w:w="556" w:type="dxa"/>
            <w:textDirection w:val="btLr"/>
          </w:tcPr>
          <w:p w14:paraId="592F184B" w14:textId="77777777" w:rsidR="008065BD" w:rsidRPr="00091A24" w:rsidRDefault="008065BD" w:rsidP="00FD6CCF">
            <w:pPr>
              <w:ind w:left="115" w:right="115"/>
              <w:rPr>
                <w:sz w:val="20"/>
                <w:szCs w:val="24"/>
              </w:rPr>
            </w:pPr>
            <w:r w:rsidRPr="00091A24">
              <w:rPr>
                <w:sz w:val="20"/>
                <w:szCs w:val="24"/>
              </w:rPr>
              <w:t>Listening</w:t>
            </w:r>
          </w:p>
        </w:tc>
        <w:tc>
          <w:tcPr>
            <w:tcW w:w="567" w:type="dxa"/>
            <w:textDirection w:val="btLr"/>
          </w:tcPr>
          <w:p w14:paraId="7EC3E08B" w14:textId="77777777" w:rsidR="008065BD" w:rsidRPr="00091A24" w:rsidRDefault="008065BD" w:rsidP="00FD6CCF">
            <w:pPr>
              <w:ind w:left="115" w:right="115"/>
              <w:rPr>
                <w:sz w:val="20"/>
                <w:szCs w:val="24"/>
              </w:rPr>
            </w:pPr>
            <w:r w:rsidRPr="00091A24">
              <w:rPr>
                <w:sz w:val="20"/>
                <w:szCs w:val="24"/>
              </w:rPr>
              <w:t>Literacy</w:t>
            </w:r>
          </w:p>
          <w:p w14:paraId="3B8A1DFF" w14:textId="77777777" w:rsidR="008065BD" w:rsidRPr="00091A24" w:rsidRDefault="008065BD" w:rsidP="00FD6CCF">
            <w:pPr>
              <w:ind w:left="115" w:right="115"/>
              <w:rPr>
                <w:sz w:val="20"/>
                <w:szCs w:val="24"/>
              </w:rPr>
            </w:pPr>
            <w:r w:rsidRPr="00091A24">
              <w:rPr>
                <w:sz w:val="10"/>
              </w:rPr>
              <w:t>[Reading 50%, Writing 50%]</w:t>
            </w:r>
          </w:p>
        </w:tc>
        <w:tc>
          <w:tcPr>
            <w:tcW w:w="555" w:type="dxa"/>
            <w:textDirection w:val="btLr"/>
          </w:tcPr>
          <w:p w14:paraId="3CAD8FE3" w14:textId="77777777" w:rsidR="008065BD" w:rsidRPr="00091A24" w:rsidRDefault="008065BD" w:rsidP="00FD6CCF">
            <w:pPr>
              <w:spacing w:line="216" w:lineRule="auto"/>
              <w:ind w:left="115" w:right="115"/>
              <w:rPr>
                <w:sz w:val="20"/>
                <w:szCs w:val="24"/>
              </w:rPr>
            </w:pPr>
            <w:r w:rsidRPr="00091A24">
              <w:rPr>
                <w:sz w:val="20"/>
                <w:szCs w:val="24"/>
              </w:rPr>
              <w:t xml:space="preserve">Oral Language </w:t>
            </w:r>
            <w:r w:rsidRPr="00091A24">
              <w:rPr>
                <w:sz w:val="10"/>
              </w:rPr>
              <w:t>[Listening 50%, Speaking 50%]</w:t>
            </w:r>
          </w:p>
        </w:tc>
        <w:tc>
          <w:tcPr>
            <w:tcW w:w="555" w:type="dxa"/>
            <w:textDirection w:val="btLr"/>
          </w:tcPr>
          <w:p w14:paraId="6975BF8B" w14:textId="77777777" w:rsidR="008065BD" w:rsidRPr="00091A24" w:rsidRDefault="008065BD" w:rsidP="00FD6CCF">
            <w:pPr>
              <w:ind w:left="115" w:right="115"/>
              <w:rPr>
                <w:sz w:val="20"/>
                <w:szCs w:val="24"/>
              </w:rPr>
            </w:pPr>
            <w:r w:rsidRPr="00091A24">
              <w:rPr>
                <w:sz w:val="20"/>
                <w:szCs w:val="24"/>
              </w:rPr>
              <w:t>Comprehension</w:t>
            </w:r>
            <w:r w:rsidRPr="00091A24">
              <w:rPr>
                <w:sz w:val="10"/>
              </w:rPr>
              <w:t xml:space="preserve"> [Listening30%, Reading 70%]</w:t>
            </w:r>
          </w:p>
        </w:tc>
        <w:tc>
          <w:tcPr>
            <w:tcW w:w="734" w:type="dxa"/>
            <w:textDirection w:val="btLr"/>
          </w:tcPr>
          <w:p w14:paraId="65422DA8" w14:textId="77777777" w:rsidR="008065BD" w:rsidRPr="00091A24" w:rsidRDefault="008065BD" w:rsidP="00FD6CCF">
            <w:pPr>
              <w:spacing w:after="60" w:line="216" w:lineRule="auto"/>
              <w:ind w:left="115" w:right="115"/>
              <w:rPr>
                <w:sz w:val="20"/>
                <w:szCs w:val="24"/>
              </w:rPr>
            </w:pPr>
            <w:r w:rsidRPr="00091A24">
              <w:rPr>
                <w:sz w:val="20"/>
                <w:szCs w:val="24"/>
              </w:rPr>
              <w:t>Overall</w:t>
            </w:r>
            <w:r w:rsidRPr="00091A24">
              <w:rPr>
                <w:sz w:val="20"/>
                <w:szCs w:val="24"/>
              </w:rPr>
              <w:br/>
            </w:r>
            <w:r w:rsidRPr="00091A24">
              <w:rPr>
                <w:sz w:val="10"/>
              </w:rPr>
              <w:t>Listening 15%, Speaking 15%, Reading 35%, Writing 35%]</w:t>
            </w:r>
            <w:r w:rsidRPr="00091A24" w:rsidDel="00B35A24">
              <w:rPr>
                <w:sz w:val="20"/>
                <w:szCs w:val="24"/>
              </w:rPr>
              <w:t xml:space="preserve"> </w:t>
            </w:r>
          </w:p>
        </w:tc>
      </w:tr>
      <w:tr w:rsidR="008065BD" w:rsidRPr="00091A24" w14:paraId="592FE8B5" w14:textId="77777777" w:rsidTr="00191FE9">
        <w:trPr>
          <w:trHeight w:val="314"/>
        </w:trPr>
        <w:tc>
          <w:tcPr>
            <w:tcW w:w="8615" w:type="dxa"/>
            <w:gridSpan w:val="10"/>
          </w:tcPr>
          <w:p w14:paraId="0EA30212" w14:textId="77777777" w:rsidR="008065BD" w:rsidRPr="00091A24" w:rsidRDefault="00B8150D" w:rsidP="00FD6CCF">
            <w:pPr>
              <w:rPr>
                <w:sz w:val="28"/>
                <w:szCs w:val="24"/>
              </w:rPr>
            </w:pPr>
            <w:r>
              <w:rPr>
                <w:sz w:val="28"/>
                <w:szCs w:val="24"/>
              </w:rPr>
              <w:t>Student A</w:t>
            </w:r>
          </w:p>
        </w:tc>
        <w:tc>
          <w:tcPr>
            <w:tcW w:w="555" w:type="dxa"/>
            <w:gridSpan w:val="2"/>
          </w:tcPr>
          <w:p w14:paraId="1E932EEE" w14:textId="77777777" w:rsidR="008065BD" w:rsidRPr="00091A24" w:rsidRDefault="008065BD" w:rsidP="00FD6CCF">
            <w:pPr>
              <w:rPr>
                <w:sz w:val="28"/>
                <w:szCs w:val="24"/>
              </w:rPr>
            </w:pPr>
          </w:p>
        </w:tc>
        <w:tc>
          <w:tcPr>
            <w:tcW w:w="556" w:type="dxa"/>
          </w:tcPr>
          <w:p w14:paraId="0F7C1164" w14:textId="77777777" w:rsidR="008065BD" w:rsidRPr="00091A24" w:rsidRDefault="008065BD" w:rsidP="00FD6CCF">
            <w:pPr>
              <w:rPr>
                <w:sz w:val="28"/>
                <w:szCs w:val="24"/>
              </w:rPr>
            </w:pPr>
          </w:p>
        </w:tc>
        <w:tc>
          <w:tcPr>
            <w:tcW w:w="555" w:type="dxa"/>
          </w:tcPr>
          <w:p w14:paraId="25B3F442" w14:textId="77777777" w:rsidR="008065BD" w:rsidRPr="00091A24" w:rsidRDefault="00460B04" w:rsidP="00FD6CCF">
            <w:pPr>
              <w:rPr>
                <w:sz w:val="28"/>
                <w:szCs w:val="24"/>
              </w:rPr>
            </w:pPr>
            <w:r>
              <w:rPr>
                <w:sz w:val="28"/>
                <w:szCs w:val="24"/>
              </w:rPr>
              <w:t>1</w:t>
            </w:r>
          </w:p>
        </w:tc>
        <w:tc>
          <w:tcPr>
            <w:tcW w:w="556" w:type="dxa"/>
          </w:tcPr>
          <w:p w14:paraId="03AE5408" w14:textId="77777777" w:rsidR="008065BD" w:rsidRPr="00091A24" w:rsidRDefault="00460B04" w:rsidP="00FD6CCF">
            <w:pPr>
              <w:rPr>
                <w:sz w:val="28"/>
                <w:szCs w:val="24"/>
              </w:rPr>
            </w:pPr>
            <w:r>
              <w:rPr>
                <w:sz w:val="28"/>
                <w:szCs w:val="24"/>
              </w:rPr>
              <w:t>1</w:t>
            </w:r>
          </w:p>
        </w:tc>
        <w:tc>
          <w:tcPr>
            <w:tcW w:w="567" w:type="dxa"/>
          </w:tcPr>
          <w:p w14:paraId="51DA7865" w14:textId="77777777" w:rsidR="008065BD" w:rsidRPr="00091A24" w:rsidRDefault="008065BD" w:rsidP="00FD6CCF">
            <w:pPr>
              <w:rPr>
                <w:sz w:val="28"/>
                <w:szCs w:val="24"/>
              </w:rPr>
            </w:pPr>
          </w:p>
        </w:tc>
        <w:tc>
          <w:tcPr>
            <w:tcW w:w="555" w:type="dxa"/>
          </w:tcPr>
          <w:p w14:paraId="45498B17" w14:textId="77777777" w:rsidR="008065BD" w:rsidRPr="00091A24" w:rsidRDefault="008065BD" w:rsidP="00FD6CCF">
            <w:pPr>
              <w:rPr>
                <w:sz w:val="28"/>
                <w:szCs w:val="24"/>
              </w:rPr>
            </w:pPr>
          </w:p>
        </w:tc>
        <w:tc>
          <w:tcPr>
            <w:tcW w:w="555" w:type="dxa"/>
          </w:tcPr>
          <w:p w14:paraId="3169C760" w14:textId="77777777" w:rsidR="008065BD" w:rsidRPr="00091A24" w:rsidRDefault="008065BD" w:rsidP="00FD6CCF">
            <w:pPr>
              <w:rPr>
                <w:sz w:val="28"/>
                <w:szCs w:val="24"/>
              </w:rPr>
            </w:pPr>
          </w:p>
        </w:tc>
        <w:tc>
          <w:tcPr>
            <w:tcW w:w="734" w:type="dxa"/>
          </w:tcPr>
          <w:p w14:paraId="4212756F" w14:textId="77777777" w:rsidR="008065BD" w:rsidRPr="00091A24" w:rsidRDefault="00460B04" w:rsidP="00FD6CCF">
            <w:pPr>
              <w:rPr>
                <w:sz w:val="28"/>
                <w:szCs w:val="24"/>
              </w:rPr>
            </w:pPr>
            <w:r>
              <w:rPr>
                <w:sz w:val="28"/>
                <w:szCs w:val="24"/>
              </w:rPr>
              <w:t>1</w:t>
            </w:r>
          </w:p>
        </w:tc>
      </w:tr>
      <w:tr w:rsidR="008065BD" w:rsidRPr="00091A24" w14:paraId="07CF1464" w14:textId="77777777" w:rsidTr="00191FE9">
        <w:trPr>
          <w:trHeight w:val="314"/>
        </w:trPr>
        <w:tc>
          <w:tcPr>
            <w:tcW w:w="8615" w:type="dxa"/>
            <w:gridSpan w:val="10"/>
          </w:tcPr>
          <w:p w14:paraId="1DFF493D" w14:textId="77777777" w:rsidR="008065BD" w:rsidRPr="00091A24" w:rsidRDefault="00B8150D" w:rsidP="00FD6CCF">
            <w:pPr>
              <w:rPr>
                <w:sz w:val="28"/>
                <w:szCs w:val="24"/>
              </w:rPr>
            </w:pPr>
            <w:r>
              <w:rPr>
                <w:sz w:val="28"/>
                <w:szCs w:val="24"/>
              </w:rPr>
              <w:t>Student B</w:t>
            </w:r>
          </w:p>
        </w:tc>
        <w:tc>
          <w:tcPr>
            <w:tcW w:w="555" w:type="dxa"/>
            <w:gridSpan w:val="2"/>
          </w:tcPr>
          <w:p w14:paraId="65A968B3" w14:textId="77777777" w:rsidR="008065BD" w:rsidRPr="00091A24" w:rsidRDefault="008065BD" w:rsidP="00FD6CCF">
            <w:pPr>
              <w:rPr>
                <w:sz w:val="28"/>
                <w:szCs w:val="24"/>
              </w:rPr>
            </w:pPr>
          </w:p>
        </w:tc>
        <w:tc>
          <w:tcPr>
            <w:tcW w:w="556" w:type="dxa"/>
          </w:tcPr>
          <w:p w14:paraId="2F227611" w14:textId="77777777" w:rsidR="008065BD" w:rsidRPr="00091A24" w:rsidRDefault="008065BD" w:rsidP="00FD6CCF">
            <w:pPr>
              <w:rPr>
                <w:sz w:val="28"/>
                <w:szCs w:val="24"/>
              </w:rPr>
            </w:pPr>
          </w:p>
        </w:tc>
        <w:tc>
          <w:tcPr>
            <w:tcW w:w="555" w:type="dxa"/>
          </w:tcPr>
          <w:p w14:paraId="58183840" w14:textId="77777777" w:rsidR="008065BD" w:rsidRPr="00091A24" w:rsidRDefault="00460B04" w:rsidP="00FD6CCF">
            <w:pPr>
              <w:rPr>
                <w:sz w:val="28"/>
                <w:szCs w:val="24"/>
              </w:rPr>
            </w:pPr>
            <w:r>
              <w:rPr>
                <w:sz w:val="28"/>
                <w:szCs w:val="24"/>
              </w:rPr>
              <w:t>1</w:t>
            </w:r>
          </w:p>
        </w:tc>
        <w:tc>
          <w:tcPr>
            <w:tcW w:w="556" w:type="dxa"/>
          </w:tcPr>
          <w:p w14:paraId="3432D36E" w14:textId="77777777" w:rsidR="008065BD" w:rsidRPr="00091A24" w:rsidRDefault="00460B04" w:rsidP="00FD6CCF">
            <w:pPr>
              <w:rPr>
                <w:sz w:val="28"/>
                <w:szCs w:val="24"/>
              </w:rPr>
            </w:pPr>
            <w:r>
              <w:rPr>
                <w:sz w:val="28"/>
                <w:szCs w:val="24"/>
              </w:rPr>
              <w:t>1</w:t>
            </w:r>
          </w:p>
        </w:tc>
        <w:tc>
          <w:tcPr>
            <w:tcW w:w="567" w:type="dxa"/>
          </w:tcPr>
          <w:p w14:paraId="1CE5F72F" w14:textId="77777777" w:rsidR="008065BD" w:rsidRPr="00091A24" w:rsidRDefault="008065BD" w:rsidP="00FD6CCF">
            <w:pPr>
              <w:rPr>
                <w:sz w:val="28"/>
                <w:szCs w:val="24"/>
              </w:rPr>
            </w:pPr>
          </w:p>
        </w:tc>
        <w:tc>
          <w:tcPr>
            <w:tcW w:w="555" w:type="dxa"/>
          </w:tcPr>
          <w:p w14:paraId="3D487FD8" w14:textId="77777777" w:rsidR="008065BD" w:rsidRPr="00091A24" w:rsidRDefault="008065BD" w:rsidP="00FD6CCF">
            <w:pPr>
              <w:rPr>
                <w:sz w:val="28"/>
                <w:szCs w:val="24"/>
              </w:rPr>
            </w:pPr>
          </w:p>
        </w:tc>
        <w:tc>
          <w:tcPr>
            <w:tcW w:w="555" w:type="dxa"/>
          </w:tcPr>
          <w:p w14:paraId="215D5D09" w14:textId="77777777" w:rsidR="008065BD" w:rsidRPr="00091A24" w:rsidRDefault="008065BD" w:rsidP="00FD6CCF">
            <w:pPr>
              <w:rPr>
                <w:sz w:val="28"/>
                <w:szCs w:val="24"/>
              </w:rPr>
            </w:pPr>
          </w:p>
        </w:tc>
        <w:tc>
          <w:tcPr>
            <w:tcW w:w="734" w:type="dxa"/>
          </w:tcPr>
          <w:p w14:paraId="15C6D466" w14:textId="77777777" w:rsidR="008065BD" w:rsidRPr="00091A24" w:rsidRDefault="00460B04" w:rsidP="00FD6CCF">
            <w:pPr>
              <w:rPr>
                <w:sz w:val="28"/>
                <w:szCs w:val="24"/>
              </w:rPr>
            </w:pPr>
            <w:r>
              <w:rPr>
                <w:sz w:val="28"/>
                <w:szCs w:val="24"/>
              </w:rPr>
              <w:t>1</w:t>
            </w:r>
          </w:p>
        </w:tc>
      </w:tr>
      <w:tr w:rsidR="008065BD" w:rsidRPr="00091A24" w14:paraId="6E6DC04E" w14:textId="77777777" w:rsidTr="00191FE9">
        <w:trPr>
          <w:trHeight w:val="314"/>
        </w:trPr>
        <w:tc>
          <w:tcPr>
            <w:tcW w:w="8615" w:type="dxa"/>
            <w:gridSpan w:val="10"/>
          </w:tcPr>
          <w:p w14:paraId="2E4DF0CF" w14:textId="77777777" w:rsidR="008065BD" w:rsidRPr="00091A24" w:rsidRDefault="00B8150D" w:rsidP="00FD6CCF">
            <w:pPr>
              <w:rPr>
                <w:sz w:val="28"/>
                <w:szCs w:val="24"/>
              </w:rPr>
            </w:pPr>
            <w:r>
              <w:rPr>
                <w:sz w:val="28"/>
                <w:szCs w:val="24"/>
              </w:rPr>
              <w:t>Student C</w:t>
            </w:r>
          </w:p>
        </w:tc>
        <w:tc>
          <w:tcPr>
            <w:tcW w:w="555" w:type="dxa"/>
            <w:gridSpan w:val="2"/>
          </w:tcPr>
          <w:p w14:paraId="7F1BFCAD" w14:textId="77777777" w:rsidR="008065BD" w:rsidRPr="00091A24" w:rsidRDefault="008065BD" w:rsidP="00FD6CCF">
            <w:pPr>
              <w:rPr>
                <w:sz w:val="28"/>
                <w:szCs w:val="24"/>
              </w:rPr>
            </w:pPr>
          </w:p>
        </w:tc>
        <w:tc>
          <w:tcPr>
            <w:tcW w:w="556" w:type="dxa"/>
          </w:tcPr>
          <w:p w14:paraId="6FB983FD" w14:textId="77777777" w:rsidR="008065BD" w:rsidRPr="00091A24" w:rsidRDefault="008065BD" w:rsidP="00FD6CCF">
            <w:pPr>
              <w:rPr>
                <w:sz w:val="28"/>
                <w:szCs w:val="24"/>
              </w:rPr>
            </w:pPr>
          </w:p>
        </w:tc>
        <w:tc>
          <w:tcPr>
            <w:tcW w:w="555" w:type="dxa"/>
          </w:tcPr>
          <w:p w14:paraId="3B096697" w14:textId="77777777" w:rsidR="008065BD" w:rsidRPr="00091A24" w:rsidRDefault="00460B04" w:rsidP="00FD6CCF">
            <w:pPr>
              <w:rPr>
                <w:sz w:val="28"/>
                <w:szCs w:val="24"/>
              </w:rPr>
            </w:pPr>
            <w:r>
              <w:rPr>
                <w:sz w:val="28"/>
                <w:szCs w:val="24"/>
              </w:rPr>
              <w:t>1</w:t>
            </w:r>
          </w:p>
        </w:tc>
        <w:tc>
          <w:tcPr>
            <w:tcW w:w="556" w:type="dxa"/>
          </w:tcPr>
          <w:p w14:paraId="72B1750F" w14:textId="77777777" w:rsidR="008065BD" w:rsidRPr="00091A24" w:rsidRDefault="00460B04" w:rsidP="00FD6CCF">
            <w:pPr>
              <w:rPr>
                <w:sz w:val="28"/>
                <w:szCs w:val="24"/>
              </w:rPr>
            </w:pPr>
            <w:r>
              <w:rPr>
                <w:sz w:val="28"/>
                <w:szCs w:val="24"/>
              </w:rPr>
              <w:t>1</w:t>
            </w:r>
          </w:p>
        </w:tc>
        <w:tc>
          <w:tcPr>
            <w:tcW w:w="567" w:type="dxa"/>
          </w:tcPr>
          <w:p w14:paraId="1CE4C839" w14:textId="77777777" w:rsidR="008065BD" w:rsidRPr="00091A24" w:rsidRDefault="008065BD" w:rsidP="00FD6CCF">
            <w:pPr>
              <w:rPr>
                <w:sz w:val="28"/>
                <w:szCs w:val="24"/>
              </w:rPr>
            </w:pPr>
          </w:p>
        </w:tc>
        <w:tc>
          <w:tcPr>
            <w:tcW w:w="555" w:type="dxa"/>
          </w:tcPr>
          <w:p w14:paraId="0FE1EB48" w14:textId="77777777" w:rsidR="008065BD" w:rsidRPr="00091A24" w:rsidRDefault="008065BD" w:rsidP="00FD6CCF">
            <w:pPr>
              <w:rPr>
                <w:sz w:val="28"/>
                <w:szCs w:val="24"/>
              </w:rPr>
            </w:pPr>
          </w:p>
        </w:tc>
        <w:tc>
          <w:tcPr>
            <w:tcW w:w="555" w:type="dxa"/>
          </w:tcPr>
          <w:p w14:paraId="690BE1F3" w14:textId="77777777" w:rsidR="008065BD" w:rsidRPr="00091A24" w:rsidRDefault="008065BD" w:rsidP="00FD6CCF">
            <w:pPr>
              <w:rPr>
                <w:sz w:val="28"/>
                <w:szCs w:val="24"/>
              </w:rPr>
            </w:pPr>
          </w:p>
        </w:tc>
        <w:tc>
          <w:tcPr>
            <w:tcW w:w="734" w:type="dxa"/>
          </w:tcPr>
          <w:p w14:paraId="07E81B58" w14:textId="77777777" w:rsidR="008065BD" w:rsidRPr="00091A24" w:rsidRDefault="00460B04" w:rsidP="00FD6CCF">
            <w:pPr>
              <w:rPr>
                <w:sz w:val="28"/>
                <w:szCs w:val="24"/>
              </w:rPr>
            </w:pPr>
            <w:r>
              <w:rPr>
                <w:sz w:val="28"/>
                <w:szCs w:val="24"/>
              </w:rPr>
              <w:t>1</w:t>
            </w:r>
          </w:p>
        </w:tc>
      </w:tr>
      <w:tr w:rsidR="008065BD" w:rsidRPr="00091A24" w14:paraId="6E922C6F" w14:textId="77777777" w:rsidTr="00191FE9">
        <w:trPr>
          <w:trHeight w:val="314"/>
        </w:trPr>
        <w:tc>
          <w:tcPr>
            <w:tcW w:w="8615" w:type="dxa"/>
            <w:gridSpan w:val="10"/>
          </w:tcPr>
          <w:p w14:paraId="0377592A" w14:textId="77777777" w:rsidR="008065BD" w:rsidRPr="00091A24" w:rsidRDefault="00B8150D" w:rsidP="00FD6CCF">
            <w:pPr>
              <w:rPr>
                <w:sz w:val="28"/>
                <w:szCs w:val="24"/>
              </w:rPr>
            </w:pPr>
            <w:r>
              <w:rPr>
                <w:sz w:val="28"/>
                <w:szCs w:val="24"/>
              </w:rPr>
              <w:t>Student D</w:t>
            </w:r>
          </w:p>
        </w:tc>
        <w:tc>
          <w:tcPr>
            <w:tcW w:w="555" w:type="dxa"/>
            <w:gridSpan w:val="2"/>
          </w:tcPr>
          <w:p w14:paraId="14A4583B" w14:textId="77777777" w:rsidR="008065BD" w:rsidRPr="00091A24" w:rsidRDefault="008065BD" w:rsidP="00FD6CCF">
            <w:pPr>
              <w:rPr>
                <w:sz w:val="28"/>
                <w:szCs w:val="24"/>
              </w:rPr>
            </w:pPr>
          </w:p>
        </w:tc>
        <w:tc>
          <w:tcPr>
            <w:tcW w:w="556" w:type="dxa"/>
          </w:tcPr>
          <w:p w14:paraId="7FD99D35" w14:textId="77777777" w:rsidR="008065BD" w:rsidRPr="00091A24" w:rsidRDefault="008065BD" w:rsidP="00FD6CCF">
            <w:pPr>
              <w:rPr>
                <w:sz w:val="28"/>
                <w:szCs w:val="24"/>
              </w:rPr>
            </w:pPr>
          </w:p>
        </w:tc>
        <w:tc>
          <w:tcPr>
            <w:tcW w:w="555" w:type="dxa"/>
          </w:tcPr>
          <w:p w14:paraId="5A70E8EC" w14:textId="77777777" w:rsidR="008065BD" w:rsidRPr="00091A24" w:rsidRDefault="00460B04" w:rsidP="00FD6CCF">
            <w:pPr>
              <w:rPr>
                <w:sz w:val="28"/>
                <w:szCs w:val="24"/>
              </w:rPr>
            </w:pPr>
            <w:r>
              <w:rPr>
                <w:sz w:val="28"/>
                <w:szCs w:val="24"/>
              </w:rPr>
              <w:t>2</w:t>
            </w:r>
          </w:p>
        </w:tc>
        <w:tc>
          <w:tcPr>
            <w:tcW w:w="556" w:type="dxa"/>
          </w:tcPr>
          <w:p w14:paraId="38A48A84" w14:textId="77777777" w:rsidR="008065BD" w:rsidRPr="00091A24" w:rsidRDefault="00460B04" w:rsidP="00FD6CCF">
            <w:pPr>
              <w:rPr>
                <w:sz w:val="28"/>
                <w:szCs w:val="24"/>
              </w:rPr>
            </w:pPr>
            <w:r>
              <w:rPr>
                <w:sz w:val="28"/>
                <w:szCs w:val="24"/>
              </w:rPr>
              <w:t>1</w:t>
            </w:r>
          </w:p>
        </w:tc>
        <w:tc>
          <w:tcPr>
            <w:tcW w:w="567" w:type="dxa"/>
          </w:tcPr>
          <w:p w14:paraId="1B62A932" w14:textId="77777777" w:rsidR="008065BD" w:rsidRPr="00091A24" w:rsidRDefault="008065BD" w:rsidP="00FD6CCF">
            <w:pPr>
              <w:rPr>
                <w:sz w:val="28"/>
                <w:szCs w:val="24"/>
              </w:rPr>
            </w:pPr>
          </w:p>
        </w:tc>
        <w:tc>
          <w:tcPr>
            <w:tcW w:w="555" w:type="dxa"/>
          </w:tcPr>
          <w:p w14:paraId="3301A254" w14:textId="77777777" w:rsidR="008065BD" w:rsidRPr="00091A24" w:rsidRDefault="008065BD" w:rsidP="00FD6CCF">
            <w:pPr>
              <w:rPr>
                <w:sz w:val="28"/>
                <w:szCs w:val="24"/>
              </w:rPr>
            </w:pPr>
          </w:p>
        </w:tc>
        <w:tc>
          <w:tcPr>
            <w:tcW w:w="555" w:type="dxa"/>
          </w:tcPr>
          <w:p w14:paraId="60BD4F13" w14:textId="77777777" w:rsidR="008065BD" w:rsidRPr="00091A24" w:rsidRDefault="008065BD" w:rsidP="00FD6CCF">
            <w:pPr>
              <w:rPr>
                <w:sz w:val="28"/>
                <w:szCs w:val="24"/>
              </w:rPr>
            </w:pPr>
          </w:p>
        </w:tc>
        <w:tc>
          <w:tcPr>
            <w:tcW w:w="734" w:type="dxa"/>
          </w:tcPr>
          <w:p w14:paraId="598F6E95" w14:textId="77777777" w:rsidR="008065BD" w:rsidRPr="00091A24" w:rsidRDefault="00460B04" w:rsidP="00FD6CCF">
            <w:pPr>
              <w:rPr>
                <w:sz w:val="28"/>
                <w:szCs w:val="24"/>
              </w:rPr>
            </w:pPr>
            <w:r>
              <w:rPr>
                <w:sz w:val="28"/>
                <w:szCs w:val="24"/>
              </w:rPr>
              <w:t>1</w:t>
            </w:r>
          </w:p>
        </w:tc>
      </w:tr>
      <w:tr w:rsidR="008065BD" w:rsidRPr="00091A24" w14:paraId="653BF64D" w14:textId="77777777" w:rsidTr="00FD6CCF">
        <w:tc>
          <w:tcPr>
            <w:tcW w:w="13248" w:type="dxa"/>
            <w:gridSpan w:val="19"/>
          </w:tcPr>
          <w:p w14:paraId="78BF8426" w14:textId="77777777" w:rsidR="008065BD" w:rsidRPr="00091A24" w:rsidRDefault="008065BD" w:rsidP="00FD6CCF">
            <w:pPr>
              <w:spacing w:before="120" w:after="120"/>
              <w:rPr>
                <w:szCs w:val="24"/>
              </w:rPr>
            </w:pPr>
            <w:r w:rsidRPr="00091A24">
              <w:rPr>
                <w:szCs w:val="24"/>
              </w:rPr>
              <w:t>Other support services that my ELLs receive:</w:t>
            </w:r>
          </w:p>
          <w:p w14:paraId="663DA04F" w14:textId="77777777" w:rsidR="008065BD" w:rsidRPr="00091A24" w:rsidRDefault="00A74EE6" w:rsidP="00FD6CCF">
            <w:pPr>
              <w:spacing w:before="120" w:after="120"/>
              <w:rPr>
                <w:szCs w:val="24"/>
              </w:rPr>
            </w:pPr>
            <w:r>
              <w:rPr>
                <w:szCs w:val="24"/>
              </w:rPr>
              <w:t>None</w:t>
            </w:r>
          </w:p>
        </w:tc>
      </w:tr>
      <w:tr w:rsidR="008065BD" w:rsidRPr="00091A24" w14:paraId="5E57A41E" w14:textId="77777777" w:rsidTr="00FD6CCF">
        <w:tc>
          <w:tcPr>
            <w:tcW w:w="13248" w:type="dxa"/>
            <w:gridSpan w:val="19"/>
            <w:shd w:val="clear" w:color="auto" w:fill="EAEAEA"/>
          </w:tcPr>
          <w:p w14:paraId="4864CEA0" w14:textId="77777777" w:rsidR="008065BD" w:rsidRPr="00091A24" w:rsidRDefault="008065BD" w:rsidP="00FD6CCF">
            <w:pPr>
              <w:spacing w:before="120" w:after="120"/>
              <w:jc w:val="center"/>
              <w:rPr>
                <w:szCs w:val="24"/>
              </w:rPr>
            </w:pPr>
            <w:r w:rsidRPr="00091A24">
              <w:rPr>
                <w:szCs w:val="24"/>
              </w:rPr>
              <w:lastRenderedPageBreak/>
              <w:t>Lesson Standards and Objectives</w:t>
            </w:r>
          </w:p>
        </w:tc>
      </w:tr>
      <w:tr w:rsidR="008065BD" w:rsidRPr="00091A24" w14:paraId="24BBAD34" w14:textId="77777777" w:rsidTr="00FD6CCF">
        <w:tc>
          <w:tcPr>
            <w:tcW w:w="13248" w:type="dxa"/>
            <w:gridSpan w:val="19"/>
          </w:tcPr>
          <w:p w14:paraId="6340047D" w14:textId="77777777" w:rsidR="00961DFF" w:rsidRDefault="008065BD" w:rsidP="00961DFF">
            <w:pPr>
              <w:spacing w:before="120" w:after="120"/>
              <w:rPr>
                <w:sz w:val="16"/>
                <w:szCs w:val="16"/>
              </w:rPr>
            </w:pPr>
            <w:r w:rsidRPr="00091A24">
              <w:rPr>
                <w:szCs w:val="24"/>
              </w:rPr>
              <w:t>Common Core State Standards (discipline, standard number, and description):</w:t>
            </w:r>
            <w:r w:rsidR="00961DFF" w:rsidRPr="00E571E2">
              <w:rPr>
                <w:sz w:val="16"/>
                <w:szCs w:val="16"/>
              </w:rPr>
              <w:t xml:space="preserve"> </w:t>
            </w:r>
          </w:p>
          <w:p w14:paraId="29F91756" w14:textId="77777777" w:rsidR="00961DFF" w:rsidRDefault="00961DFF" w:rsidP="00961DFF">
            <w:pPr>
              <w:spacing w:before="120" w:after="120"/>
              <w:rPr>
                <w:sz w:val="16"/>
                <w:szCs w:val="16"/>
              </w:rPr>
            </w:pPr>
            <w:r w:rsidRPr="00E571E2">
              <w:rPr>
                <w:sz w:val="16"/>
                <w:szCs w:val="16"/>
              </w:rPr>
              <w:t>SL.K.1</w:t>
            </w:r>
            <w:r>
              <w:rPr>
                <w:sz w:val="16"/>
                <w:szCs w:val="16"/>
              </w:rPr>
              <w:t>:</w:t>
            </w:r>
            <w:r w:rsidRPr="00E571E2">
              <w:rPr>
                <w:sz w:val="16"/>
                <w:szCs w:val="16"/>
              </w:rPr>
              <w:t xml:space="preserve"> Participate in collaborative conversations with diverse partners about texts with peers and adults in large or small groups.</w:t>
            </w:r>
          </w:p>
          <w:p w14:paraId="5401159C" w14:textId="77777777" w:rsidR="00961DFF" w:rsidRDefault="00961DFF" w:rsidP="00961DFF">
            <w:pPr>
              <w:spacing w:before="120" w:after="120"/>
              <w:rPr>
                <w:sz w:val="16"/>
                <w:szCs w:val="16"/>
              </w:rPr>
            </w:pPr>
            <w:r>
              <w:rPr>
                <w:sz w:val="16"/>
                <w:szCs w:val="16"/>
              </w:rPr>
              <w:t xml:space="preserve"> SL.K.4: Describe familiar people, places, things and events with prompting and support.</w:t>
            </w:r>
          </w:p>
          <w:p w14:paraId="48A6D391" w14:textId="77777777" w:rsidR="00961DFF" w:rsidRDefault="00961DFF" w:rsidP="00961DFF">
            <w:pPr>
              <w:spacing w:before="120" w:after="120"/>
              <w:rPr>
                <w:sz w:val="16"/>
                <w:szCs w:val="16"/>
              </w:rPr>
            </w:pPr>
            <w:r>
              <w:rPr>
                <w:sz w:val="16"/>
                <w:szCs w:val="16"/>
              </w:rPr>
              <w:t>Ry.RL.K.3: Identify characters, settings and major events in story.</w:t>
            </w:r>
          </w:p>
          <w:p w14:paraId="430F4FF8" w14:textId="77777777" w:rsidR="00961DFF" w:rsidRDefault="00961DFF" w:rsidP="00961DFF">
            <w:pPr>
              <w:spacing w:before="120" w:after="120"/>
              <w:rPr>
                <w:sz w:val="16"/>
                <w:szCs w:val="16"/>
              </w:rPr>
            </w:pPr>
            <w:r>
              <w:rPr>
                <w:sz w:val="16"/>
                <w:szCs w:val="16"/>
              </w:rPr>
              <w:t>RF.K.4: Read emergent reader texts with purpose and understanding.</w:t>
            </w:r>
          </w:p>
          <w:p w14:paraId="3D7BC552" w14:textId="77777777" w:rsidR="00961DFF" w:rsidRDefault="00961DFF" w:rsidP="00961DFF">
            <w:pPr>
              <w:spacing w:before="120" w:after="120"/>
              <w:rPr>
                <w:sz w:val="16"/>
                <w:szCs w:val="16"/>
              </w:rPr>
            </w:pPr>
            <w:r>
              <w:rPr>
                <w:sz w:val="16"/>
                <w:szCs w:val="16"/>
              </w:rPr>
              <w:t xml:space="preserve">RL/RI.K.1: Actively engage </w:t>
            </w:r>
            <w:proofErr w:type="gramStart"/>
            <w:r>
              <w:rPr>
                <w:sz w:val="16"/>
                <w:szCs w:val="16"/>
              </w:rPr>
              <w:t>in group</w:t>
            </w:r>
            <w:proofErr w:type="gramEnd"/>
            <w:r>
              <w:rPr>
                <w:sz w:val="16"/>
                <w:szCs w:val="16"/>
              </w:rPr>
              <w:t xml:space="preserve"> reading activities with purpose and understanding.</w:t>
            </w:r>
          </w:p>
          <w:p w14:paraId="504DA7AA" w14:textId="77777777" w:rsidR="00961DFF" w:rsidRDefault="00961DFF" w:rsidP="00961DFF">
            <w:pPr>
              <w:spacing w:before="120" w:after="120"/>
              <w:rPr>
                <w:sz w:val="16"/>
                <w:szCs w:val="16"/>
              </w:rPr>
            </w:pPr>
            <w:r>
              <w:rPr>
                <w:sz w:val="16"/>
                <w:szCs w:val="16"/>
              </w:rPr>
              <w:t>L.K.1f: Produce and expand complete sentences in shared language activities.</w:t>
            </w:r>
          </w:p>
          <w:p w14:paraId="4E260C88" w14:textId="77777777" w:rsidR="008065BD" w:rsidRPr="00091A24" w:rsidRDefault="00961DFF" w:rsidP="00FD6CCF">
            <w:pPr>
              <w:spacing w:before="120" w:after="120"/>
              <w:rPr>
                <w:szCs w:val="24"/>
              </w:rPr>
            </w:pPr>
            <w:r>
              <w:rPr>
                <w:sz w:val="16"/>
                <w:szCs w:val="16"/>
              </w:rPr>
              <w:t>WK.1: Use a combination of drawing, dictating, and writing to compose an opinion piece in which they tell the reader the topic or name of the book they are writing about and state an opinion or preference about topic or book.</w:t>
            </w:r>
          </w:p>
        </w:tc>
      </w:tr>
      <w:tr w:rsidR="008065BD" w:rsidRPr="00091A24" w14:paraId="61559979" w14:textId="77777777" w:rsidTr="00191FE9">
        <w:trPr>
          <w:trHeight w:val="523"/>
        </w:trPr>
        <w:tc>
          <w:tcPr>
            <w:tcW w:w="4260" w:type="dxa"/>
            <w:gridSpan w:val="2"/>
          </w:tcPr>
          <w:p w14:paraId="4EF057AA" w14:textId="77777777" w:rsidR="008065BD" w:rsidRPr="00091A24" w:rsidRDefault="008065BD" w:rsidP="00FD6CCF">
            <w:pPr>
              <w:spacing w:before="120" w:after="120"/>
              <w:rPr>
                <w:szCs w:val="24"/>
              </w:rPr>
            </w:pPr>
            <w:r w:rsidRPr="00091A24">
              <w:rPr>
                <w:szCs w:val="24"/>
              </w:rPr>
              <w:t>Content Objective(s):</w:t>
            </w:r>
          </w:p>
          <w:p w14:paraId="7560024D" w14:textId="77777777" w:rsidR="008065BD" w:rsidRDefault="00961DFF" w:rsidP="00FD6CCF">
            <w:pPr>
              <w:spacing w:before="120" w:after="120"/>
              <w:rPr>
                <w:szCs w:val="24"/>
              </w:rPr>
            </w:pPr>
            <w:r>
              <w:rPr>
                <w:szCs w:val="24"/>
              </w:rPr>
              <w:t>SWBAT:</w:t>
            </w:r>
          </w:p>
          <w:p w14:paraId="7F45333D" w14:textId="77777777" w:rsidR="00961DFF" w:rsidRDefault="006F5958" w:rsidP="00FD6CCF">
            <w:pPr>
              <w:spacing w:before="120" w:after="120"/>
              <w:rPr>
                <w:szCs w:val="24"/>
              </w:rPr>
            </w:pPr>
            <w:r>
              <w:rPr>
                <w:szCs w:val="24"/>
              </w:rPr>
              <w:t>R</w:t>
            </w:r>
            <w:r w:rsidR="00961DFF">
              <w:rPr>
                <w:szCs w:val="24"/>
              </w:rPr>
              <w:t>ecall characters and details from a story.</w:t>
            </w:r>
          </w:p>
          <w:p w14:paraId="1CCBA153" w14:textId="77777777" w:rsidR="00961DFF" w:rsidRDefault="00961DFF" w:rsidP="00FD6CCF">
            <w:pPr>
              <w:spacing w:before="120" w:after="120"/>
              <w:rPr>
                <w:szCs w:val="24"/>
              </w:rPr>
            </w:pPr>
            <w:r>
              <w:rPr>
                <w:szCs w:val="24"/>
              </w:rPr>
              <w:t>Retell the story as they recall the sequence of the animals as they appear in the story.</w:t>
            </w:r>
          </w:p>
          <w:p w14:paraId="4AF8B1DC" w14:textId="77777777" w:rsidR="006F5958" w:rsidRDefault="006F5958" w:rsidP="00FD6CCF">
            <w:pPr>
              <w:spacing w:before="120" w:after="120"/>
              <w:rPr>
                <w:szCs w:val="24"/>
              </w:rPr>
            </w:pPr>
          </w:p>
          <w:p w14:paraId="41CC346A" w14:textId="77777777" w:rsidR="000C7C15" w:rsidRPr="00E571E2" w:rsidRDefault="000C7C15" w:rsidP="00FD6CCF">
            <w:pPr>
              <w:spacing w:before="120" w:after="120"/>
              <w:rPr>
                <w:sz w:val="16"/>
                <w:szCs w:val="16"/>
              </w:rPr>
            </w:pPr>
          </w:p>
          <w:p w14:paraId="5203AB23" w14:textId="77777777" w:rsidR="008065BD" w:rsidRPr="00091A24" w:rsidRDefault="008065BD" w:rsidP="00FD6CCF">
            <w:pPr>
              <w:spacing w:before="120" w:after="120"/>
              <w:rPr>
                <w:szCs w:val="24"/>
              </w:rPr>
            </w:pPr>
          </w:p>
          <w:p w14:paraId="71C93561" w14:textId="77777777" w:rsidR="008065BD" w:rsidRPr="00091A24" w:rsidRDefault="008065BD" w:rsidP="00FD6CCF">
            <w:pPr>
              <w:spacing w:before="120" w:after="120"/>
              <w:rPr>
                <w:szCs w:val="24"/>
              </w:rPr>
            </w:pPr>
          </w:p>
          <w:p w14:paraId="4F11B802" w14:textId="77777777" w:rsidR="008065BD" w:rsidRPr="00091A24" w:rsidRDefault="008065BD" w:rsidP="00FD6CCF">
            <w:pPr>
              <w:spacing w:before="120" w:after="120"/>
              <w:rPr>
                <w:szCs w:val="24"/>
              </w:rPr>
            </w:pPr>
          </w:p>
        </w:tc>
        <w:tc>
          <w:tcPr>
            <w:tcW w:w="8988" w:type="dxa"/>
            <w:gridSpan w:val="17"/>
          </w:tcPr>
          <w:p w14:paraId="75CD029C" w14:textId="77777777" w:rsidR="008065BD" w:rsidRPr="00091A24" w:rsidRDefault="008065BD" w:rsidP="00FD6CCF">
            <w:pPr>
              <w:spacing w:before="120" w:after="120"/>
              <w:rPr>
                <w:szCs w:val="24"/>
              </w:rPr>
            </w:pPr>
            <w:r w:rsidRPr="00091A24">
              <w:rPr>
                <w:szCs w:val="24"/>
              </w:rPr>
              <w:t xml:space="preserve">Language Objective(s): </w:t>
            </w:r>
            <w:r w:rsidRPr="00091A24">
              <w:rPr>
                <w:i/>
                <w:sz w:val="16"/>
                <w:szCs w:val="24"/>
              </w:rPr>
              <w:t>Language Objectives should be directly linked to the language skills students will need to be successful in achieving the content objective.</w:t>
            </w:r>
          </w:p>
          <w:p w14:paraId="54EA0B5D" w14:textId="77777777" w:rsidR="00D17982" w:rsidRPr="008F2EDB" w:rsidRDefault="000C7C15" w:rsidP="00FD6CCF">
            <w:pPr>
              <w:spacing w:before="120" w:after="120"/>
              <w:rPr>
                <w:sz w:val="20"/>
                <w:szCs w:val="20"/>
              </w:rPr>
            </w:pPr>
            <w:r w:rsidRPr="008F2EDB">
              <w:rPr>
                <w:sz w:val="20"/>
                <w:szCs w:val="20"/>
              </w:rPr>
              <w:t>In large or small groups students will</w:t>
            </w:r>
            <w:r w:rsidR="00D17982" w:rsidRPr="008F2EDB">
              <w:rPr>
                <w:sz w:val="20"/>
                <w:szCs w:val="20"/>
              </w:rPr>
              <w:t xml:space="preserve"> orally</w:t>
            </w:r>
            <w:r w:rsidRPr="008F2EDB">
              <w:rPr>
                <w:sz w:val="20"/>
                <w:szCs w:val="20"/>
              </w:rPr>
              <w:t xml:space="preserve"> discuss the text</w:t>
            </w:r>
            <w:r w:rsidR="00D17982" w:rsidRPr="008F2EDB">
              <w:rPr>
                <w:sz w:val="20"/>
                <w:szCs w:val="20"/>
              </w:rPr>
              <w:t xml:space="preserve"> read aloud to them.</w:t>
            </w:r>
          </w:p>
          <w:p w14:paraId="31C2CFD2" w14:textId="77777777" w:rsidR="00D17982" w:rsidRPr="008F2EDB" w:rsidRDefault="00D17982" w:rsidP="00FD6CCF">
            <w:pPr>
              <w:spacing w:before="120" w:after="120"/>
              <w:rPr>
                <w:sz w:val="20"/>
                <w:szCs w:val="20"/>
              </w:rPr>
            </w:pPr>
            <w:r w:rsidRPr="008F2EDB">
              <w:rPr>
                <w:sz w:val="20"/>
                <w:szCs w:val="20"/>
              </w:rPr>
              <w:t xml:space="preserve">Students will partner read </w:t>
            </w:r>
            <w:r w:rsidR="008F2EDB" w:rsidRPr="008F2EDB">
              <w:rPr>
                <w:sz w:val="20"/>
                <w:szCs w:val="20"/>
              </w:rPr>
              <w:t>aloud</w:t>
            </w:r>
            <w:r w:rsidRPr="008F2EDB">
              <w:rPr>
                <w:sz w:val="20"/>
                <w:szCs w:val="20"/>
              </w:rPr>
              <w:t xml:space="preserve"> an emergent-reader text based on the mentor text.</w:t>
            </w:r>
          </w:p>
          <w:p w14:paraId="19AB6762" w14:textId="77777777" w:rsidR="00D17982" w:rsidRPr="008F2EDB" w:rsidRDefault="00D17982" w:rsidP="00FD6CCF">
            <w:pPr>
              <w:spacing w:before="120" w:after="120"/>
              <w:rPr>
                <w:sz w:val="20"/>
                <w:szCs w:val="20"/>
              </w:rPr>
            </w:pPr>
            <w:r w:rsidRPr="008F2EDB">
              <w:rPr>
                <w:sz w:val="20"/>
                <w:szCs w:val="20"/>
              </w:rPr>
              <w:t>Student</w:t>
            </w:r>
            <w:r w:rsidR="00961DFF" w:rsidRPr="008F2EDB">
              <w:rPr>
                <w:sz w:val="20"/>
                <w:szCs w:val="20"/>
              </w:rPr>
              <w:t xml:space="preserve">s will orally answer </w:t>
            </w:r>
            <w:r w:rsidR="00AE35E1" w:rsidRPr="008F2EDB">
              <w:rPr>
                <w:sz w:val="20"/>
                <w:szCs w:val="20"/>
              </w:rPr>
              <w:t xml:space="preserve">questions about the characters in the book and the sequence in which they appear. </w:t>
            </w:r>
          </w:p>
          <w:p w14:paraId="5FA9E800" w14:textId="77777777" w:rsidR="00D17982" w:rsidRPr="008F2EDB" w:rsidRDefault="00961DFF" w:rsidP="00FD6CCF">
            <w:pPr>
              <w:spacing w:before="120" w:after="120"/>
              <w:rPr>
                <w:sz w:val="20"/>
                <w:szCs w:val="20"/>
              </w:rPr>
            </w:pPr>
            <w:r w:rsidRPr="008F2EDB">
              <w:rPr>
                <w:sz w:val="20"/>
                <w:szCs w:val="20"/>
              </w:rPr>
              <w:t>Students w</w:t>
            </w:r>
            <w:r w:rsidR="00D17982" w:rsidRPr="008F2EDB">
              <w:rPr>
                <w:sz w:val="20"/>
                <w:szCs w:val="20"/>
              </w:rPr>
              <w:t>ill draw an</w:t>
            </w:r>
            <w:r w:rsidRPr="008F2EDB">
              <w:rPr>
                <w:sz w:val="20"/>
                <w:szCs w:val="20"/>
              </w:rPr>
              <w:t>d verbally share a page that they will illustrate and write</w:t>
            </w:r>
            <w:r w:rsidR="00D17982" w:rsidRPr="008F2EDB">
              <w:rPr>
                <w:sz w:val="20"/>
                <w:szCs w:val="20"/>
              </w:rPr>
              <w:t>), which will b</w:t>
            </w:r>
            <w:r w:rsidRPr="008F2EDB">
              <w:rPr>
                <w:sz w:val="20"/>
                <w:szCs w:val="20"/>
              </w:rPr>
              <w:t>e included in a class book</w:t>
            </w:r>
            <w:r w:rsidR="00AE35E1" w:rsidRPr="008F2EDB">
              <w:rPr>
                <w:sz w:val="20"/>
                <w:szCs w:val="20"/>
              </w:rPr>
              <w:t xml:space="preserve"> to culminate the lesson.</w:t>
            </w:r>
          </w:p>
          <w:p w14:paraId="14363A32" w14:textId="77777777" w:rsidR="008065BD" w:rsidRPr="00091A24" w:rsidRDefault="00D17982" w:rsidP="00FD6CCF">
            <w:pPr>
              <w:spacing w:before="120" w:after="120"/>
              <w:rPr>
                <w:szCs w:val="24"/>
              </w:rPr>
            </w:pPr>
            <w:r>
              <w:rPr>
                <w:szCs w:val="24"/>
              </w:rPr>
              <w:t xml:space="preserve"> </w:t>
            </w:r>
            <w:r w:rsidR="008065BD" w:rsidRPr="00091A24">
              <w:rPr>
                <w:szCs w:val="24"/>
              </w:rPr>
              <w:t>Language Objectives Differentiation for Proficiency Levels:</w:t>
            </w:r>
          </w:p>
          <w:p w14:paraId="7F633CBE" w14:textId="77777777" w:rsidR="008065BD" w:rsidRPr="008F2EDB" w:rsidRDefault="00D17982" w:rsidP="00FD6CCF">
            <w:pPr>
              <w:spacing w:before="120" w:after="120"/>
              <w:rPr>
                <w:sz w:val="20"/>
                <w:szCs w:val="20"/>
              </w:rPr>
            </w:pPr>
            <w:r w:rsidRPr="008F2EDB">
              <w:rPr>
                <w:sz w:val="20"/>
                <w:szCs w:val="20"/>
              </w:rPr>
              <w:t xml:space="preserve">Level </w:t>
            </w:r>
            <w:proofErr w:type="gramStart"/>
            <w:r w:rsidRPr="008F2EDB">
              <w:rPr>
                <w:sz w:val="20"/>
                <w:szCs w:val="20"/>
              </w:rPr>
              <w:t xml:space="preserve">1 </w:t>
            </w:r>
            <w:r w:rsidRPr="006F5958">
              <w:rPr>
                <w:b/>
                <w:sz w:val="20"/>
                <w:szCs w:val="20"/>
              </w:rPr>
              <w:t>Writing</w:t>
            </w:r>
            <w:proofErr w:type="gramEnd"/>
            <w:r w:rsidRPr="006F5958">
              <w:rPr>
                <w:b/>
                <w:sz w:val="20"/>
                <w:szCs w:val="20"/>
              </w:rPr>
              <w:t>:</w:t>
            </w:r>
            <w:r w:rsidR="00F052DD">
              <w:rPr>
                <w:sz w:val="20"/>
                <w:szCs w:val="20"/>
              </w:rPr>
              <w:t xml:space="preserve"> Draw pictures and scribble.</w:t>
            </w:r>
          </w:p>
          <w:p w14:paraId="1D1E4827" w14:textId="77777777" w:rsidR="008065BD" w:rsidRPr="008F2EDB" w:rsidRDefault="00D17982" w:rsidP="00D17982">
            <w:pPr>
              <w:spacing w:before="120" w:after="120"/>
              <w:rPr>
                <w:sz w:val="20"/>
                <w:szCs w:val="20"/>
              </w:rPr>
            </w:pPr>
            <w:r w:rsidRPr="008F2EDB">
              <w:rPr>
                <w:sz w:val="20"/>
                <w:szCs w:val="20"/>
              </w:rPr>
              <w:t xml:space="preserve">              </w:t>
            </w:r>
            <w:r w:rsidRPr="006F5958">
              <w:rPr>
                <w:b/>
                <w:sz w:val="20"/>
                <w:szCs w:val="20"/>
              </w:rPr>
              <w:t>Speaking</w:t>
            </w:r>
            <w:r w:rsidR="00E07BBB" w:rsidRPr="006F5958">
              <w:rPr>
                <w:b/>
                <w:sz w:val="20"/>
                <w:szCs w:val="20"/>
              </w:rPr>
              <w:t>:</w:t>
            </w:r>
            <w:r w:rsidR="00E07BBB">
              <w:rPr>
                <w:sz w:val="20"/>
                <w:szCs w:val="20"/>
              </w:rPr>
              <w:t xml:space="preserve"> Identify objects</w:t>
            </w:r>
            <w:r w:rsidR="00444836">
              <w:rPr>
                <w:sz w:val="20"/>
                <w:szCs w:val="20"/>
              </w:rPr>
              <w:t xml:space="preserve"> </w:t>
            </w:r>
            <w:r w:rsidR="00E07BBB">
              <w:rPr>
                <w:sz w:val="20"/>
                <w:szCs w:val="20"/>
              </w:rPr>
              <w:t>(animals) in animated short stories.</w:t>
            </w:r>
          </w:p>
          <w:p w14:paraId="2DC2AEDA" w14:textId="77777777" w:rsidR="00D17982" w:rsidRPr="008F2EDB" w:rsidRDefault="00D17982" w:rsidP="00D17982">
            <w:pPr>
              <w:spacing w:before="120" w:after="120"/>
              <w:rPr>
                <w:sz w:val="20"/>
                <w:szCs w:val="20"/>
              </w:rPr>
            </w:pPr>
            <w:r w:rsidRPr="008F2EDB">
              <w:rPr>
                <w:sz w:val="20"/>
                <w:szCs w:val="20"/>
              </w:rPr>
              <w:t xml:space="preserve">               </w:t>
            </w:r>
            <w:r w:rsidRPr="006F5958">
              <w:rPr>
                <w:b/>
                <w:sz w:val="20"/>
                <w:szCs w:val="20"/>
              </w:rPr>
              <w:t>Listening</w:t>
            </w:r>
            <w:r w:rsidR="00E07BBB" w:rsidRPr="006F5958">
              <w:rPr>
                <w:b/>
                <w:sz w:val="20"/>
                <w:szCs w:val="20"/>
              </w:rPr>
              <w:t>:</w:t>
            </w:r>
            <w:r w:rsidR="00E07BBB">
              <w:rPr>
                <w:sz w:val="20"/>
                <w:szCs w:val="20"/>
              </w:rPr>
              <w:t xml:space="preserve"> Point to stated pictures in context.</w:t>
            </w:r>
          </w:p>
          <w:p w14:paraId="20BA9AE4" w14:textId="77777777" w:rsidR="00D17982" w:rsidRPr="008F2EDB" w:rsidRDefault="00D17982" w:rsidP="00D17982">
            <w:pPr>
              <w:spacing w:before="120" w:after="120"/>
              <w:rPr>
                <w:sz w:val="20"/>
                <w:szCs w:val="20"/>
              </w:rPr>
            </w:pPr>
            <w:r w:rsidRPr="006F5958">
              <w:rPr>
                <w:b/>
                <w:sz w:val="20"/>
                <w:szCs w:val="20"/>
              </w:rPr>
              <w:t xml:space="preserve">               Reading</w:t>
            </w:r>
            <w:r w:rsidR="00444836" w:rsidRPr="006F5958">
              <w:rPr>
                <w:b/>
                <w:sz w:val="20"/>
                <w:szCs w:val="20"/>
              </w:rPr>
              <w:t>:</w:t>
            </w:r>
            <w:r w:rsidR="00444836">
              <w:rPr>
                <w:sz w:val="20"/>
                <w:szCs w:val="20"/>
              </w:rPr>
              <w:t xml:space="preserve"> Find matching words or pictures.</w:t>
            </w:r>
          </w:p>
          <w:p w14:paraId="31D4F16C" w14:textId="77777777" w:rsidR="00D17982" w:rsidRPr="008F2EDB" w:rsidRDefault="00D17982" w:rsidP="00D17982">
            <w:pPr>
              <w:spacing w:before="120" w:after="120"/>
              <w:rPr>
                <w:sz w:val="20"/>
                <w:szCs w:val="20"/>
              </w:rPr>
            </w:pPr>
            <w:r w:rsidRPr="008F2EDB">
              <w:rPr>
                <w:sz w:val="20"/>
                <w:szCs w:val="20"/>
              </w:rPr>
              <w:t xml:space="preserve">Level </w:t>
            </w:r>
            <w:proofErr w:type="gramStart"/>
            <w:r w:rsidRPr="008F2EDB">
              <w:rPr>
                <w:sz w:val="20"/>
                <w:szCs w:val="20"/>
              </w:rPr>
              <w:t xml:space="preserve">2  </w:t>
            </w:r>
            <w:r w:rsidRPr="006F5958">
              <w:rPr>
                <w:b/>
                <w:i/>
                <w:sz w:val="20"/>
                <w:szCs w:val="20"/>
              </w:rPr>
              <w:t>Writing</w:t>
            </w:r>
            <w:proofErr w:type="gramEnd"/>
            <w:r w:rsidRPr="006F5958">
              <w:rPr>
                <w:b/>
                <w:i/>
                <w:sz w:val="20"/>
                <w:szCs w:val="20"/>
              </w:rPr>
              <w:t>:</w:t>
            </w:r>
            <w:r w:rsidR="00F052DD">
              <w:rPr>
                <w:sz w:val="20"/>
                <w:szCs w:val="20"/>
              </w:rPr>
              <w:t xml:space="preserve"> Draw objects from models and label with letters. </w:t>
            </w:r>
          </w:p>
          <w:p w14:paraId="513E98D8" w14:textId="77777777" w:rsidR="00D17982" w:rsidRPr="008F2EDB" w:rsidRDefault="00D17982" w:rsidP="00D17982">
            <w:pPr>
              <w:spacing w:before="120" w:after="120"/>
              <w:rPr>
                <w:sz w:val="20"/>
                <w:szCs w:val="20"/>
              </w:rPr>
            </w:pPr>
            <w:r w:rsidRPr="006F5958">
              <w:rPr>
                <w:b/>
                <w:i/>
                <w:sz w:val="20"/>
                <w:szCs w:val="20"/>
              </w:rPr>
              <w:t xml:space="preserve">              Speaking</w:t>
            </w:r>
            <w:r w:rsidR="00E07BBB" w:rsidRPr="006F5958">
              <w:rPr>
                <w:b/>
                <w:i/>
                <w:sz w:val="20"/>
                <w:szCs w:val="20"/>
              </w:rPr>
              <w:t>:</w:t>
            </w:r>
            <w:r w:rsidR="00444836">
              <w:rPr>
                <w:sz w:val="20"/>
                <w:szCs w:val="20"/>
              </w:rPr>
              <w:t xml:space="preserve"> Restate some facts from illustrated stories.</w:t>
            </w:r>
          </w:p>
          <w:p w14:paraId="697A83C9" w14:textId="77777777" w:rsidR="00D17982" w:rsidRPr="008F2EDB" w:rsidRDefault="00D17982" w:rsidP="00D17982">
            <w:pPr>
              <w:spacing w:before="120" w:after="120"/>
              <w:rPr>
                <w:sz w:val="20"/>
                <w:szCs w:val="20"/>
              </w:rPr>
            </w:pPr>
            <w:r w:rsidRPr="006F5958">
              <w:rPr>
                <w:b/>
                <w:i/>
                <w:sz w:val="20"/>
                <w:szCs w:val="20"/>
              </w:rPr>
              <w:t xml:space="preserve">               Listening</w:t>
            </w:r>
            <w:r w:rsidR="00E07BBB" w:rsidRPr="006F5958">
              <w:rPr>
                <w:b/>
                <w:i/>
                <w:sz w:val="20"/>
                <w:szCs w:val="20"/>
              </w:rPr>
              <w:t>:</w:t>
            </w:r>
            <w:r w:rsidR="00E07BBB">
              <w:rPr>
                <w:sz w:val="20"/>
                <w:szCs w:val="20"/>
              </w:rPr>
              <w:t xml:space="preserve"> Match pictures to oral descriptions.</w:t>
            </w:r>
          </w:p>
          <w:p w14:paraId="1C1EB6C0" w14:textId="77777777" w:rsidR="00D17982" w:rsidRPr="00B8150D" w:rsidRDefault="00D17982" w:rsidP="00D17982">
            <w:pPr>
              <w:spacing w:before="120" w:after="120"/>
              <w:rPr>
                <w:sz w:val="20"/>
                <w:szCs w:val="20"/>
              </w:rPr>
            </w:pPr>
            <w:r w:rsidRPr="008F2EDB">
              <w:rPr>
                <w:sz w:val="20"/>
                <w:szCs w:val="20"/>
              </w:rPr>
              <w:lastRenderedPageBreak/>
              <w:t xml:space="preserve">              </w:t>
            </w:r>
            <w:r w:rsidRPr="006F5958">
              <w:rPr>
                <w:i/>
                <w:sz w:val="20"/>
                <w:szCs w:val="20"/>
              </w:rPr>
              <w:t xml:space="preserve"> </w:t>
            </w:r>
            <w:r w:rsidR="006F5958">
              <w:rPr>
                <w:b/>
                <w:i/>
                <w:sz w:val="20"/>
                <w:szCs w:val="20"/>
              </w:rPr>
              <w:t>Reading</w:t>
            </w:r>
            <w:r w:rsidR="006F5958" w:rsidRPr="006F5958">
              <w:rPr>
                <w:b/>
                <w:sz w:val="20"/>
                <w:szCs w:val="20"/>
              </w:rPr>
              <w:t>:</w:t>
            </w:r>
            <w:r w:rsidR="006F5958">
              <w:rPr>
                <w:b/>
                <w:sz w:val="20"/>
                <w:szCs w:val="20"/>
              </w:rPr>
              <w:t xml:space="preserve"> </w:t>
            </w:r>
            <w:r w:rsidR="00F052DD">
              <w:rPr>
                <w:sz w:val="20"/>
                <w:szCs w:val="20"/>
              </w:rPr>
              <w:t>Match labeled pictures to illustrated scenes.</w:t>
            </w:r>
          </w:p>
        </w:tc>
      </w:tr>
      <w:tr w:rsidR="008065BD" w:rsidRPr="00091A24" w14:paraId="5ABDE5D1" w14:textId="77777777" w:rsidTr="00FD6CCF">
        <w:trPr>
          <w:trHeight w:val="728"/>
        </w:trPr>
        <w:tc>
          <w:tcPr>
            <w:tcW w:w="13248" w:type="dxa"/>
            <w:gridSpan w:val="19"/>
            <w:shd w:val="clear" w:color="auto" w:fill="FFFFFF"/>
          </w:tcPr>
          <w:p w14:paraId="2BED99DD" w14:textId="77777777" w:rsidR="00B26822" w:rsidRDefault="008065BD" w:rsidP="00FD6CCF">
            <w:pPr>
              <w:spacing w:before="120" w:after="120"/>
              <w:rPr>
                <w:szCs w:val="24"/>
              </w:rPr>
            </w:pPr>
            <w:r w:rsidRPr="00091A24">
              <w:rPr>
                <w:szCs w:val="24"/>
              </w:rPr>
              <w:lastRenderedPageBreak/>
              <w:t xml:space="preserve">Mentor Text or Source: </w:t>
            </w:r>
            <w:r w:rsidR="00B26822" w:rsidRPr="00F052DD">
              <w:rPr>
                <w:b/>
                <w:szCs w:val="24"/>
                <w:u w:val="single"/>
              </w:rPr>
              <w:t>The</w:t>
            </w:r>
            <w:r w:rsidR="0063566B" w:rsidRPr="00F052DD">
              <w:rPr>
                <w:b/>
                <w:szCs w:val="24"/>
                <w:u w:val="single"/>
              </w:rPr>
              <w:t xml:space="preserve"> Mitten</w:t>
            </w:r>
            <w:r w:rsidR="0063566B">
              <w:rPr>
                <w:szCs w:val="24"/>
              </w:rPr>
              <w:t xml:space="preserve"> </w:t>
            </w:r>
          </w:p>
          <w:p w14:paraId="55348422" w14:textId="77777777" w:rsidR="008065BD" w:rsidRPr="00091A24" w:rsidRDefault="0063566B" w:rsidP="00B8150D">
            <w:pPr>
              <w:spacing w:before="120" w:after="120"/>
              <w:rPr>
                <w:szCs w:val="24"/>
              </w:rPr>
            </w:pPr>
            <w:r>
              <w:rPr>
                <w:szCs w:val="24"/>
              </w:rPr>
              <w:t>By: Jan Brett</w:t>
            </w:r>
            <w:r w:rsidR="00B26822">
              <w:rPr>
                <w:szCs w:val="24"/>
              </w:rPr>
              <w:t xml:space="preserve"> </w:t>
            </w:r>
          </w:p>
        </w:tc>
      </w:tr>
      <w:tr w:rsidR="008065BD" w:rsidRPr="00091A24" w14:paraId="6D9E718A" w14:textId="77777777" w:rsidTr="00FD6CCF">
        <w:trPr>
          <w:trHeight w:val="523"/>
        </w:trPr>
        <w:tc>
          <w:tcPr>
            <w:tcW w:w="13248" w:type="dxa"/>
            <w:gridSpan w:val="19"/>
            <w:shd w:val="clear" w:color="auto" w:fill="EAEAEA"/>
          </w:tcPr>
          <w:p w14:paraId="4226581F" w14:textId="77777777" w:rsidR="008065BD" w:rsidRPr="00091A24" w:rsidRDefault="008065BD" w:rsidP="00FD6CCF">
            <w:pPr>
              <w:spacing w:before="120"/>
              <w:jc w:val="center"/>
              <w:rPr>
                <w:szCs w:val="24"/>
              </w:rPr>
            </w:pPr>
            <w:r w:rsidRPr="00091A24">
              <w:rPr>
                <w:szCs w:val="24"/>
              </w:rPr>
              <w:t>Targeted Tiered Vocabulary</w:t>
            </w:r>
            <w:r w:rsidRPr="00091A24">
              <w:rPr>
                <w:i/>
                <w:sz w:val="16"/>
                <w:szCs w:val="24"/>
                <w:vertAlign w:val="superscript"/>
              </w:rPr>
              <w:footnoteReference w:id="3"/>
            </w:r>
            <w:r w:rsidRPr="00091A24">
              <w:rPr>
                <w:szCs w:val="24"/>
              </w:rPr>
              <w:t xml:space="preserve"> from Mentor Text or Source</w:t>
            </w:r>
          </w:p>
          <w:p w14:paraId="540F64E4" w14:textId="77777777" w:rsidR="008065BD" w:rsidRPr="00091A24" w:rsidRDefault="008065BD" w:rsidP="00FD6CCF">
            <w:pPr>
              <w:spacing w:after="120"/>
              <w:jc w:val="center"/>
              <w:rPr>
                <w:i/>
                <w:sz w:val="16"/>
              </w:rPr>
            </w:pPr>
            <w:r w:rsidRPr="00091A24">
              <w:rPr>
                <w:i/>
                <w:sz w:val="16"/>
              </w:rPr>
              <w:t>Tier 2 &amp; Tier 3 words should be integrated into student product/assessment.</w:t>
            </w:r>
          </w:p>
        </w:tc>
      </w:tr>
      <w:tr w:rsidR="008065BD" w:rsidRPr="00091A24" w14:paraId="7392152D" w14:textId="77777777" w:rsidTr="00191FE9">
        <w:trPr>
          <w:trHeight w:val="1610"/>
        </w:trPr>
        <w:tc>
          <w:tcPr>
            <w:tcW w:w="3663" w:type="dxa"/>
          </w:tcPr>
          <w:p w14:paraId="7276BEDB" w14:textId="77777777" w:rsidR="008065BD" w:rsidRPr="00091A24" w:rsidRDefault="008065BD" w:rsidP="00FD6CCF">
            <w:pPr>
              <w:spacing w:before="120"/>
              <w:jc w:val="center"/>
              <w:rPr>
                <w:szCs w:val="24"/>
              </w:rPr>
            </w:pPr>
            <w:r w:rsidRPr="00091A24">
              <w:rPr>
                <w:szCs w:val="24"/>
              </w:rPr>
              <w:t>Tier 1 words</w:t>
            </w:r>
          </w:p>
          <w:p w14:paraId="5084BDFC" w14:textId="77777777" w:rsidR="008065BD" w:rsidRPr="00091A24" w:rsidRDefault="008065BD" w:rsidP="00FD6CCF">
            <w:pPr>
              <w:spacing w:line="216" w:lineRule="auto"/>
              <w:jc w:val="center"/>
              <w:rPr>
                <w:i/>
                <w:sz w:val="16"/>
                <w:szCs w:val="24"/>
              </w:rPr>
            </w:pPr>
            <w:r w:rsidRPr="00091A24">
              <w:rPr>
                <w:i/>
                <w:sz w:val="16"/>
                <w:szCs w:val="24"/>
              </w:rPr>
              <w:t>Basic words most children know in their primary language: may include connectors or compounds</w:t>
            </w:r>
          </w:p>
          <w:p w14:paraId="0F795214" w14:textId="77777777" w:rsidR="008065BD" w:rsidRPr="00091A24" w:rsidRDefault="00C815A7" w:rsidP="00FD6CCF">
            <w:pPr>
              <w:spacing w:before="120"/>
              <w:rPr>
                <w:szCs w:val="24"/>
              </w:rPr>
            </w:pPr>
            <w:r>
              <w:rPr>
                <w:szCs w:val="24"/>
              </w:rPr>
              <w:t xml:space="preserve">           </w:t>
            </w:r>
            <w:proofErr w:type="gramStart"/>
            <w:r w:rsidR="0012314F">
              <w:rPr>
                <w:szCs w:val="24"/>
              </w:rPr>
              <w:t>hopping</w:t>
            </w:r>
            <w:proofErr w:type="gramEnd"/>
            <w:r>
              <w:rPr>
                <w:szCs w:val="24"/>
              </w:rPr>
              <w:t xml:space="preserve">           </w:t>
            </w:r>
          </w:p>
          <w:p w14:paraId="3C4E8176" w14:textId="77777777" w:rsidR="008065BD" w:rsidRPr="00091A24" w:rsidRDefault="008065BD" w:rsidP="00FD6CCF">
            <w:pPr>
              <w:spacing w:before="120"/>
              <w:jc w:val="center"/>
              <w:rPr>
                <w:szCs w:val="24"/>
              </w:rPr>
            </w:pPr>
          </w:p>
        </w:tc>
        <w:tc>
          <w:tcPr>
            <w:tcW w:w="5398" w:type="dxa"/>
            <w:gridSpan w:val="10"/>
          </w:tcPr>
          <w:p w14:paraId="2AC96E8D" w14:textId="77777777" w:rsidR="008065BD" w:rsidRPr="00091A24" w:rsidRDefault="008065BD" w:rsidP="00FD6CCF">
            <w:pPr>
              <w:spacing w:before="120"/>
              <w:jc w:val="center"/>
              <w:rPr>
                <w:szCs w:val="24"/>
              </w:rPr>
            </w:pPr>
            <w:r w:rsidRPr="00091A24">
              <w:rPr>
                <w:szCs w:val="24"/>
              </w:rPr>
              <w:t>Tier 2 words</w:t>
            </w:r>
          </w:p>
          <w:p w14:paraId="0CA2D32B" w14:textId="77777777" w:rsidR="008065BD" w:rsidRPr="00091A24" w:rsidRDefault="008065BD" w:rsidP="00FD6CCF">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14:paraId="5D8BD815" w14:textId="77777777" w:rsidR="008065BD" w:rsidRPr="00091A24" w:rsidRDefault="00B8150D" w:rsidP="00FD6CCF">
            <w:pPr>
              <w:spacing w:before="120"/>
              <w:jc w:val="center"/>
              <w:rPr>
                <w:szCs w:val="24"/>
              </w:rPr>
            </w:pPr>
            <w:proofErr w:type="gramStart"/>
            <w:r>
              <w:rPr>
                <w:szCs w:val="24"/>
              </w:rPr>
              <w:t>mitten</w:t>
            </w:r>
            <w:proofErr w:type="gramEnd"/>
            <w:r>
              <w:rPr>
                <w:szCs w:val="24"/>
              </w:rPr>
              <w:t xml:space="preserve">, </w:t>
            </w:r>
            <w:r w:rsidR="0012314F">
              <w:rPr>
                <w:szCs w:val="24"/>
              </w:rPr>
              <w:t>w</w:t>
            </w:r>
            <w:r w:rsidR="0063566B">
              <w:rPr>
                <w:szCs w:val="24"/>
              </w:rPr>
              <w:t>ool</w:t>
            </w:r>
            <w:r w:rsidR="0012314F">
              <w:rPr>
                <w:szCs w:val="24"/>
              </w:rPr>
              <w:t>, bumped, climb, wiggled</w:t>
            </w:r>
          </w:p>
          <w:p w14:paraId="58ED980F" w14:textId="77777777" w:rsidR="008065BD" w:rsidRPr="00091A24" w:rsidRDefault="008065BD" w:rsidP="00FD6CCF">
            <w:pPr>
              <w:spacing w:before="120"/>
              <w:jc w:val="center"/>
              <w:rPr>
                <w:szCs w:val="24"/>
              </w:rPr>
            </w:pPr>
          </w:p>
        </w:tc>
        <w:tc>
          <w:tcPr>
            <w:tcW w:w="4187" w:type="dxa"/>
            <w:gridSpan w:val="8"/>
          </w:tcPr>
          <w:p w14:paraId="2DEF7003" w14:textId="77777777" w:rsidR="008065BD" w:rsidRPr="00091A24" w:rsidRDefault="008065BD" w:rsidP="00FD6CCF">
            <w:pPr>
              <w:spacing w:before="120"/>
              <w:jc w:val="center"/>
              <w:rPr>
                <w:szCs w:val="24"/>
              </w:rPr>
            </w:pPr>
            <w:r w:rsidRPr="00091A24">
              <w:rPr>
                <w:szCs w:val="24"/>
              </w:rPr>
              <w:t>Tier 3 words</w:t>
            </w:r>
          </w:p>
          <w:p w14:paraId="55A8E088" w14:textId="77777777" w:rsidR="008065BD" w:rsidRPr="00091A24" w:rsidRDefault="008065BD" w:rsidP="00FD6CCF">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14:paraId="4ABA9926" w14:textId="77777777" w:rsidR="008065BD" w:rsidRPr="00091A24" w:rsidRDefault="0063566B" w:rsidP="00FD6CCF">
            <w:pPr>
              <w:spacing w:before="120"/>
              <w:jc w:val="center"/>
              <w:rPr>
                <w:szCs w:val="24"/>
              </w:rPr>
            </w:pPr>
            <w:r>
              <w:rPr>
                <w:szCs w:val="24"/>
              </w:rPr>
              <w:t xml:space="preserve">Baba, </w:t>
            </w:r>
            <w:r w:rsidR="00C815A7">
              <w:rPr>
                <w:szCs w:val="24"/>
              </w:rPr>
              <w:t>mole, burrowed, snuffling, talons, badger, silhouetted</w:t>
            </w:r>
            <w:r w:rsidR="0012314F">
              <w:rPr>
                <w:szCs w:val="24"/>
              </w:rPr>
              <w:t xml:space="preserve"> as white as snow</w:t>
            </w:r>
            <w:r w:rsidR="00B8150D">
              <w:rPr>
                <w:szCs w:val="24"/>
              </w:rPr>
              <w:t>, knit</w:t>
            </w:r>
            <w:r w:rsidR="0012314F">
              <w:rPr>
                <w:szCs w:val="24"/>
              </w:rPr>
              <w:t>, safe and sound, hedgehog, jostled, muzzle, lumbered, enormous, commotion</w:t>
            </w:r>
          </w:p>
        </w:tc>
      </w:tr>
      <w:tr w:rsidR="008065BD" w:rsidRPr="00091A24" w14:paraId="7EF1AD59" w14:textId="77777777" w:rsidTr="00FD6CCF">
        <w:trPr>
          <w:trHeight w:val="368"/>
        </w:trPr>
        <w:tc>
          <w:tcPr>
            <w:tcW w:w="13248" w:type="dxa"/>
            <w:gridSpan w:val="19"/>
            <w:shd w:val="clear" w:color="auto" w:fill="EAEAEA"/>
          </w:tcPr>
          <w:p w14:paraId="46435F66" w14:textId="77777777" w:rsidR="0012314F" w:rsidRDefault="008065BD" w:rsidP="00FD6CCF">
            <w:pPr>
              <w:adjustRightInd w:val="0"/>
              <w:snapToGrid w:val="0"/>
              <w:spacing w:before="120"/>
              <w:rPr>
                <w:szCs w:val="24"/>
              </w:rPr>
            </w:pPr>
            <w:r w:rsidRPr="00091A24">
              <w:rPr>
                <w:szCs w:val="24"/>
              </w:rPr>
              <w:t xml:space="preserve">Student Prerequisite Skills or Background Knowledge: </w:t>
            </w:r>
          </w:p>
          <w:p w14:paraId="21AFB63B" w14:textId="77777777" w:rsidR="0012314F" w:rsidRDefault="0063566B" w:rsidP="00FD6CCF">
            <w:pPr>
              <w:adjustRightInd w:val="0"/>
              <w:snapToGrid w:val="0"/>
              <w:spacing w:before="120"/>
              <w:rPr>
                <w:szCs w:val="24"/>
              </w:rPr>
            </w:pPr>
            <w:r>
              <w:rPr>
                <w:szCs w:val="24"/>
              </w:rPr>
              <w:t>Understand winter weather</w:t>
            </w:r>
            <w:r w:rsidR="00897840">
              <w:rPr>
                <w:szCs w:val="24"/>
              </w:rPr>
              <w:t>.</w:t>
            </w:r>
          </w:p>
          <w:p w14:paraId="6CEEB7AB" w14:textId="77777777" w:rsidR="008065BD" w:rsidRPr="00091A24" w:rsidRDefault="00897840" w:rsidP="00FD6CCF">
            <w:pPr>
              <w:adjustRightInd w:val="0"/>
              <w:snapToGrid w:val="0"/>
              <w:spacing w:before="120"/>
              <w:rPr>
                <w:szCs w:val="24"/>
              </w:rPr>
            </w:pPr>
            <w:r>
              <w:rPr>
                <w:szCs w:val="24"/>
              </w:rPr>
              <w:t>Understand</w:t>
            </w:r>
            <w:r w:rsidR="0063566B">
              <w:rPr>
                <w:szCs w:val="24"/>
              </w:rPr>
              <w:t xml:space="preserve"> the need for mittens, </w:t>
            </w:r>
            <w:r>
              <w:rPr>
                <w:szCs w:val="24"/>
              </w:rPr>
              <w:t>have some familiarity with forest animals</w:t>
            </w:r>
            <w:r w:rsidR="0063566B">
              <w:rPr>
                <w:szCs w:val="24"/>
              </w:rPr>
              <w:t xml:space="preserve"> </w:t>
            </w:r>
          </w:p>
          <w:p w14:paraId="1D090AD7" w14:textId="77777777" w:rsidR="008065BD" w:rsidRPr="00091A24" w:rsidRDefault="008065BD" w:rsidP="00FD6CCF">
            <w:pPr>
              <w:adjustRightInd w:val="0"/>
              <w:snapToGrid w:val="0"/>
              <w:spacing w:after="120"/>
              <w:rPr>
                <w:szCs w:val="24"/>
              </w:rPr>
            </w:pPr>
            <w:r w:rsidRPr="00091A24">
              <w:rPr>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091A24">
              <w:rPr>
                <w:i/>
                <w:szCs w:val="24"/>
              </w:rPr>
              <w:t xml:space="preserve">  </w:t>
            </w:r>
          </w:p>
        </w:tc>
      </w:tr>
      <w:tr w:rsidR="008065BD" w:rsidRPr="00091A24" w14:paraId="2BBAFD3A" w14:textId="77777777" w:rsidTr="00F052DD">
        <w:trPr>
          <w:trHeight w:val="56"/>
        </w:trPr>
        <w:tc>
          <w:tcPr>
            <w:tcW w:w="13248" w:type="dxa"/>
            <w:gridSpan w:val="19"/>
          </w:tcPr>
          <w:p w14:paraId="189427F8" w14:textId="77777777" w:rsidR="00897840" w:rsidRPr="00091A24" w:rsidRDefault="00897840" w:rsidP="00897840">
            <w:pPr>
              <w:adjustRightInd w:val="0"/>
              <w:snapToGrid w:val="0"/>
              <w:spacing w:before="120"/>
              <w:rPr>
                <w:szCs w:val="24"/>
              </w:rPr>
            </w:pPr>
            <w:r>
              <w:rPr>
                <w:szCs w:val="24"/>
              </w:rPr>
              <w:t>We have previously discussed winter weather and the need for winter clothing. Students have</w:t>
            </w:r>
            <w:r w:rsidR="00812AD4">
              <w:rPr>
                <w:szCs w:val="24"/>
              </w:rPr>
              <w:t xml:space="preserve"> heard other </w:t>
            </w:r>
            <w:r w:rsidR="00B8150D">
              <w:rPr>
                <w:szCs w:val="24"/>
              </w:rPr>
              <w:t>stories that</w:t>
            </w:r>
            <w:r>
              <w:rPr>
                <w:szCs w:val="24"/>
              </w:rPr>
              <w:t xml:space="preserve"> included various forest animals. We have discussed families and different members of families</w:t>
            </w:r>
            <w:r w:rsidR="00812AD4">
              <w:rPr>
                <w:szCs w:val="24"/>
              </w:rPr>
              <w:t xml:space="preserve"> in which a person may live with.</w:t>
            </w:r>
            <w:r>
              <w:rPr>
                <w:szCs w:val="24"/>
              </w:rPr>
              <w:t xml:space="preserve"> </w:t>
            </w:r>
          </w:p>
          <w:p w14:paraId="06CE19A8" w14:textId="77777777" w:rsidR="008065BD" w:rsidRPr="00091A24" w:rsidRDefault="008065BD" w:rsidP="00FD6CCF">
            <w:pPr>
              <w:rPr>
                <w:szCs w:val="24"/>
              </w:rPr>
            </w:pPr>
          </w:p>
        </w:tc>
      </w:tr>
      <w:tr w:rsidR="008065BD" w:rsidRPr="00091A24" w14:paraId="067BDC07" w14:textId="77777777" w:rsidTr="00FD6CCF">
        <w:tc>
          <w:tcPr>
            <w:tcW w:w="13248" w:type="dxa"/>
            <w:gridSpan w:val="19"/>
            <w:shd w:val="clear" w:color="auto" w:fill="EAEAEA"/>
          </w:tcPr>
          <w:p w14:paraId="3F916094" w14:textId="77777777" w:rsidR="008065BD" w:rsidRPr="00091A24" w:rsidRDefault="008065BD" w:rsidP="00FD6CCF">
            <w:pPr>
              <w:spacing w:before="120"/>
              <w:rPr>
                <w:szCs w:val="24"/>
              </w:rPr>
            </w:pPr>
            <w:r w:rsidRPr="00091A24">
              <w:rPr>
                <w:szCs w:val="24"/>
              </w:rPr>
              <w:t>Assessment of content learning and language development:</w:t>
            </w:r>
          </w:p>
          <w:p w14:paraId="4732E4AF" w14:textId="77777777" w:rsidR="008065BD" w:rsidRPr="00091A24" w:rsidRDefault="008065BD" w:rsidP="00FD6CCF">
            <w:pPr>
              <w:spacing w:after="120"/>
              <w:rPr>
                <w:szCs w:val="24"/>
              </w:rPr>
            </w:pPr>
            <w:r w:rsidRPr="00091A24">
              <w:rPr>
                <w:i/>
                <w:sz w:val="16"/>
                <w:szCs w:val="24"/>
              </w:rPr>
              <w:lastRenderedPageBreak/>
              <w:t>Have I included Tier 2 &amp; Tier 3 words in my assessment of my student’s discourse: written or oral?</w:t>
            </w:r>
          </w:p>
        </w:tc>
      </w:tr>
      <w:tr w:rsidR="008065BD" w:rsidRPr="00091A24" w14:paraId="3FA7AB16" w14:textId="77777777" w:rsidTr="00FD6CCF">
        <w:trPr>
          <w:trHeight w:val="84"/>
        </w:trPr>
        <w:tc>
          <w:tcPr>
            <w:tcW w:w="13248" w:type="dxa"/>
            <w:gridSpan w:val="19"/>
          </w:tcPr>
          <w:p w14:paraId="58B4B2D6" w14:textId="77777777" w:rsidR="00F35256" w:rsidRDefault="00F75187" w:rsidP="00FD6CCF">
            <w:pPr>
              <w:rPr>
                <w:szCs w:val="24"/>
              </w:rPr>
            </w:pPr>
            <w:r>
              <w:rPr>
                <w:szCs w:val="24"/>
              </w:rPr>
              <w:lastRenderedPageBreak/>
              <w:t xml:space="preserve"> </w:t>
            </w:r>
            <w:r w:rsidR="00F35256">
              <w:rPr>
                <w:szCs w:val="24"/>
              </w:rPr>
              <w:t>Monitor s</w:t>
            </w:r>
            <w:r>
              <w:rPr>
                <w:szCs w:val="24"/>
              </w:rPr>
              <w:t>tudents</w:t>
            </w:r>
            <w:r w:rsidR="00F35256">
              <w:rPr>
                <w:szCs w:val="24"/>
              </w:rPr>
              <w:t xml:space="preserve"> understanding by:</w:t>
            </w:r>
          </w:p>
          <w:p w14:paraId="273DA1B9" w14:textId="77777777" w:rsidR="008065BD" w:rsidRDefault="00F35256" w:rsidP="00FD6CCF">
            <w:pPr>
              <w:rPr>
                <w:szCs w:val="24"/>
              </w:rPr>
            </w:pPr>
            <w:r>
              <w:rPr>
                <w:szCs w:val="24"/>
              </w:rPr>
              <w:t xml:space="preserve"> Having them</w:t>
            </w:r>
            <w:r w:rsidR="00F75187">
              <w:rPr>
                <w:szCs w:val="24"/>
              </w:rPr>
              <w:t xml:space="preserve"> act out tier 2 &amp; 3 ve</w:t>
            </w:r>
            <w:r>
              <w:rPr>
                <w:szCs w:val="24"/>
              </w:rPr>
              <w:t>rbs (</w:t>
            </w:r>
            <w:r w:rsidR="001F5E62">
              <w:rPr>
                <w:szCs w:val="24"/>
              </w:rPr>
              <w:t>i.</w:t>
            </w:r>
            <w:r>
              <w:rPr>
                <w:szCs w:val="24"/>
              </w:rPr>
              <w:t>e.</w:t>
            </w:r>
            <w:r w:rsidR="006F5958">
              <w:rPr>
                <w:szCs w:val="24"/>
              </w:rPr>
              <w:t xml:space="preserve"> </w:t>
            </w:r>
            <w:r>
              <w:rPr>
                <w:szCs w:val="24"/>
              </w:rPr>
              <w:t xml:space="preserve">lumbered, </w:t>
            </w:r>
            <w:r w:rsidR="006F5958">
              <w:rPr>
                <w:szCs w:val="24"/>
              </w:rPr>
              <w:t>swooped, snuffling</w:t>
            </w:r>
            <w:r>
              <w:rPr>
                <w:szCs w:val="24"/>
              </w:rPr>
              <w:t>)</w:t>
            </w:r>
          </w:p>
          <w:p w14:paraId="0271F1DB" w14:textId="77777777" w:rsidR="00F35256" w:rsidRDefault="00F35256" w:rsidP="00FD6CCF">
            <w:pPr>
              <w:rPr>
                <w:szCs w:val="24"/>
              </w:rPr>
            </w:pPr>
            <w:r>
              <w:rPr>
                <w:szCs w:val="24"/>
              </w:rPr>
              <w:t>Asking recall questions preceding a turn and talk and listen for comprehension</w:t>
            </w:r>
          </w:p>
          <w:p w14:paraId="68580226" w14:textId="77777777" w:rsidR="00F35256" w:rsidRDefault="00F35256" w:rsidP="00FD6CCF">
            <w:pPr>
              <w:rPr>
                <w:szCs w:val="24"/>
              </w:rPr>
            </w:pPr>
            <w:r>
              <w:rPr>
                <w:szCs w:val="24"/>
              </w:rPr>
              <w:t>Listening during partner reading for tier 1,</w:t>
            </w:r>
            <w:r w:rsidR="006F5958">
              <w:rPr>
                <w:szCs w:val="24"/>
              </w:rPr>
              <w:t xml:space="preserve"> </w:t>
            </w:r>
            <w:r>
              <w:rPr>
                <w:szCs w:val="24"/>
              </w:rPr>
              <w:t>2 &amp; 3 words.</w:t>
            </w:r>
          </w:p>
          <w:p w14:paraId="1357505D" w14:textId="77777777" w:rsidR="008065BD" w:rsidRDefault="00F35256" w:rsidP="00FD6CCF">
            <w:pPr>
              <w:rPr>
                <w:szCs w:val="24"/>
              </w:rPr>
            </w:pPr>
            <w:r>
              <w:rPr>
                <w:szCs w:val="24"/>
              </w:rPr>
              <w:t>Having them hold up picture cards o</w:t>
            </w:r>
            <w:r w:rsidR="008F2EDB">
              <w:rPr>
                <w:szCs w:val="24"/>
              </w:rPr>
              <w:t>f characters as I call them out or describe th</w:t>
            </w:r>
            <w:r w:rsidR="00F052DD">
              <w:rPr>
                <w:szCs w:val="24"/>
              </w:rPr>
              <w:t>em using tier 2 or 3 adjectives</w:t>
            </w:r>
            <w:r w:rsidR="003E3B58">
              <w:rPr>
                <w:szCs w:val="24"/>
              </w:rPr>
              <w:t>/verbs.</w:t>
            </w:r>
          </w:p>
          <w:p w14:paraId="17B2C120" w14:textId="77777777" w:rsidR="00B8150D" w:rsidRPr="00091A24" w:rsidDel="00450949" w:rsidRDefault="00B8150D" w:rsidP="00FD6CCF">
            <w:pPr>
              <w:rPr>
                <w:szCs w:val="24"/>
              </w:rPr>
            </w:pPr>
          </w:p>
        </w:tc>
      </w:tr>
      <w:tr w:rsidR="008065BD" w:rsidRPr="00091A24" w14:paraId="7B7440A8" w14:textId="77777777" w:rsidTr="00FD6CCF">
        <w:trPr>
          <w:trHeight w:val="84"/>
        </w:trPr>
        <w:tc>
          <w:tcPr>
            <w:tcW w:w="13248" w:type="dxa"/>
            <w:gridSpan w:val="19"/>
            <w:shd w:val="clear" w:color="auto" w:fill="EAEAEA"/>
          </w:tcPr>
          <w:p w14:paraId="1E5B4941" w14:textId="77777777" w:rsidR="008065BD" w:rsidRPr="00091A24" w:rsidRDefault="008065BD" w:rsidP="00FD6CCF">
            <w:pPr>
              <w:spacing w:before="120"/>
              <w:jc w:val="center"/>
              <w:rPr>
                <w:szCs w:val="24"/>
              </w:rPr>
            </w:pPr>
            <w:r w:rsidRPr="00091A24">
              <w:rPr>
                <w:szCs w:val="24"/>
              </w:rPr>
              <w:t>Content and Concept Language Integration</w:t>
            </w:r>
          </w:p>
          <w:p w14:paraId="2F16096C" w14:textId="77777777" w:rsidR="008065BD" w:rsidRPr="00091A24" w:rsidRDefault="008065BD" w:rsidP="00FD6CCF">
            <w:pPr>
              <w:spacing w:after="120"/>
              <w:jc w:val="center"/>
              <w:rPr>
                <w:i/>
                <w:szCs w:val="24"/>
              </w:rPr>
            </w:pPr>
            <w:r w:rsidRPr="00091A24">
              <w:rPr>
                <w:i/>
                <w:sz w:val="16"/>
                <w:szCs w:val="24"/>
              </w:rPr>
              <w:t>How have I integrated all possible domains into my teaching and learning strategies and activities?</w:t>
            </w:r>
          </w:p>
        </w:tc>
      </w:tr>
      <w:tr w:rsidR="008065BD" w:rsidRPr="00091A24" w14:paraId="17CAF8B8" w14:textId="77777777" w:rsidTr="00191FE9">
        <w:trPr>
          <w:trHeight w:val="182"/>
        </w:trPr>
        <w:tc>
          <w:tcPr>
            <w:tcW w:w="7354" w:type="dxa"/>
            <w:gridSpan w:val="9"/>
            <w:shd w:val="clear" w:color="auto" w:fill="EAEAEA"/>
          </w:tcPr>
          <w:p w14:paraId="35E177B9" w14:textId="77777777" w:rsidR="008065BD" w:rsidRPr="00091A24" w:rsidRDefault="008065BD" w:rsidP="00FD6CCF">
            <w:pPr>
              <w:spacing w:before="120"/>
              <w:ind w:left="4320"/>
              <w:jc w:val="center"/>
              <w:rPr>
                <w:szCs w:val="24"/>
              </w:rPr>
            </w:pPr>
            <w:r w:rsidRPr="00091A24">
              <w:rPr>
                <w:szCs w:val="24"/>
              </w:rPr>
              <w:t>Discourse Integration:</w:t>
            </w:r>
          </w:p>
          <w:p w14:paraId="25BAD671" w14:textId="77777777" w:rsidR="008065BD" w:rsidRPr="00091A24" w:rsidRDefault="008065BD" w:rsidP="00FD6CCF">
            <w:pPr>
              <w:jc w:val="right"/>
              <w:rPr>
                <w:i/>
                <w:szCs w:val="24"/>
              </w:rPr>
            </w:pPr>
            <w:r w:rsidRPr="00091A24">
              <w:rPr>
                <w:i/>
                <w:sz w:val="16"/>
                <w:szCs w:val="24"/>
              </w:rPr>
              <w:t>Which domain(s) does my strategy/activity target?</w:t>
            </w:r>
          </w:p>
        </w:tc>
        <w:tc>
          <w:tcPr>
            <w:tcW w:w="5894" w:type="dxa"/>
            <w:gridSpan w:val="10"/>
            <w:vMerge w:val="restart"/>
            <w:shd w:val="clear" w:color="auto" w:fill="EAEAEA"/>
          </w:tcPr>
          <w:p w14:paraId="0BC1658D" w14:textId="77777777" w:rsidR="008065BD" w:rsidRPr="00091A24" w:rsidRDefault="008065BD" w:rsidP="00FD6CCF">
            <w:pPr>
              <w:spacing w:before="120"/>
              <w:rPr>
                <w:szCs w:val="24"/>
              </w:rPr>
            </w:pPr>
            <w:r w:rsidRPr="00091A24">
              <w:rPr>
                <w:szCs w:val="24"/>
              </w:rPr>
              <w:t>Sheltered Instruction Strategies</w:t>
            </w:r>
          </w:p>
          <w:p w14:paraId="1561840E" w14:textId="77777777" w:rsidR="008065BD" w:rsidRPr="00091A24" w:rsidRDefault="008065BD" w:rsidP="00FD6CCF">
            <w:pPr>
              <w:rPr>
                <w:i/>
                <w:sz w:val="16"/>
                <w:szCs w:val="24"/>
              </w:rPr>
            </w:pPr>
            <w:r w:rsidRPr="00091A24">
              <w:rPr>
                <w:i/>
                <w:sz w:val="16"/>
                <w:szCs w:val="24"/>
              </w:rPr>
              <w:t>How does this strategy connect my content and language objectives?</w:t>
            </w:r>
          </w:p>
          <w:p w14:paraId="5913B88B" w14:textId="77777777" w:rsidR="008065BD" w:rsidRPr="00091A24" w:rsidRDefault="008065BD" w:rsidP="00FD6CCF">
            <w:pPr>
              <w:rPr>
                <w:i/>
                <w:sz w:val="16"/>
                <w:szCs w:val="24"/>
              </w:rPr>
            </w:pPr>
            <w:r w:rsidRPr="00091A24">
              <w:rPr>
                <w:i/>
                <w:sz w:val="16"/>
                <w:szCs w:val="24"/>
              </w:rPr>
              <w:t>How does this strategy facilitate my students’ ability to access the content?</w:t>
            </w:r>
          </w:p>
          <w:p w14:paraId="649B93D2" w14:textId="77777777" w:rsidR="008065BD" w:rsidRPr="00091A24" w:rsidRDefault="008065BD" w:rsidP="00FD6CCF">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14:paraId="3F82CBA3" w14:textId="77777777" w:rsidR="008065BD" w:rsidRPr="00091A24" w:rsidRDefault="008065BD" w:rsidP="00FD6CCF">
            <w:pPr>
              <w:spacing w:after="120"/>
              <w:rPr>
                <w:i/>
                <w:szCs w:val="24"/>
              </w:rPr>
            </w:pPr>
            <w:r w:rsidRPr="00091A24">
              <w:rPr>
                <w:i/>
                <w:sz w:val="16"/>
                <w:szCs w:val="24"/>
              </w:rPr>
              <w:t>How does this strategy provide comprehensible input for my students?</w:t>
            </w:r>
          </w:p>
        </w:tc>
      </w:tr>
      <w:tr w:rsidR="008065BD" w:rsidRPr="00091A24" w14:paraId="088FC23F" w14:textId="77777777" w:rsidTr="00191FE9">
        <w:trPr>
          <w:trHeight w:val="674"/>
        </w:trPr>
        <w:tc>
          <w:tcPr>
            <w:tcW w:w="4949" w:type="dxa"/>
            <w:gridSpan w:val="3"/>
            <w:shd w:val="clear" w:color="auto" w:fill="EAEAEA"/>
          </w:tcPr>
          <w:p w14:paraId="60B46FC7" w14:textId="77777777" w:rsidR="008065BD" w:rsidRPr="00091A24" w:rsidRDefault="008065BD" w:rsidP="00FD6CCF">
            <w:pPr>
              <w:spacing w:before="600"/>
              <w:rPr>
                <w:szCs w:val="24"/>
              </w:rPr>
            </w:pPr>
            <w:r w:rsidRPr="00091A24">
              <w:rPr>
                <w:szCs w:val="24"/>
              </w:rPr>
              <w:t>Lesson Sequence:</w:t>
            </w:r>
          </w:p>
        </w:tc>
        <w:tc>
          <w:tcPr>
            <w:tcW w:w="593" w:type="dxa"/>
            <w:shd w:val="clear" w:color="auto" w:fill="EAEAEA"/>
            <w:noWrap/>
            <w:tcMar>
              <w:left w:w="0" w:type="dxa"/>
              <w:right w:w="0" w:type="dxa"/>
            </w:tcMar>
          </w:tcPr>
          <w:p w14:paraId="05310355" w14:textId="77777777" w:rsidR="008065BD" w:rsidRPr="00091A24" w:rsidRDefault="00673039" w:rsidP="00FD6CCF">
            <w:pPr>
              <w:jc w:val="center"/>
              <w:rPr>
                <w:spacing w:val="-10"/>
                <w:kern w:val="16"/>
                <w:sz w:val="16"/>
                <w:szCs w:val="24"/>
              </w:rPr>
            </w:pPr>
            <w:r>
              <w:rPr>
                <w:noProof/>
              </w:rPr>
              <w:drawing>
                <wp:anchor distT="0" distB="0" distL="114300" distR="114300" simplePos="0" relativeHeight="251643904" behindDoc="0" locked="0" layoutInCell="1" allowOverlap="1" wp14:anchorId="44951197" wp14:editId="25D0B14A">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Speaking</w:t>
            </w:r>
          </w:p>
        </w:tc>
        <w:tc>
          <w:tcPr>
            <w:tcW w:w="594" w:type="dxa"/>
            <w:gridSpan w:val="2"/>
            <w:shd w:val="clear" w:color="auto" w:fill="EAEAEA"/>
            <w:noWrap/>
            <w:tcMar>
              <w:left w:w="0" w:type="dxa"/>
              <w:right w:w="0" w:type="dxa"/>
            </w:tcMar>
          </w:tcPr>
          <w:p w14:paraId="445985C8" w14:textId="77777777" w:rsidR="008065BD" w:rsidRPr="00091A24" w:rsidRDefault="00673039" w:rsidP="00FD6CCF">
            <w:pPr>
              <w:jc w:val="center"/>
              <w:rPr>
                <w:spacing w:val="-10"/>
                <w:kern w:val="16"/>
                <w:sz w:val="16"/>
                <w:szCs w:val="24"/>
              </w:rPr>
            </w:pPr>
            <w:r>
              <w:rPr>
                <w:noProof/>
              </w:rPr>
              <w:drawing>
                <wp:anchor distT="0" distB="0" distL="114300" distR="114300" simplePos="0" relativeHeight="251649024" behindDoc="0" locked="0" layoutInCell="1" allowOverlap="1" wp14:anchorId="522E18C8" wp14:editId="4D7993A3">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Writing</w:t>
            </w:r>
          </w:p>
        </w:tc>
        <w:tc>
          <w:tcPr>
            <w:tcW w:w="593" w:type="dxa"/>
            <w:shd w:val="clear" w:color="auto" w:fill="EAEAEA"/>
            <w:noWrap/>
            <w:tcMar>
              <w:left w:w="0" w:type="dxa"/>
              <w:right w:w="0" w:type="dxa"/>
            </w:tcMar>
          </w:tcPr>
          <w:p w14:paraId="396E2272" w14:textId="77777777" w:rsidR="008065BD" w:rsidRPr="00091A24" w:rsidRDefault="00673039" w:rsidP="00FD6CCF">
            <w:pPr>
              <w:jc w:val="center"/>
              <w:rPr>
                <w:spacing w:val="-10"/>
                <w:kern w:val="16"/>
                <w:sz w:val="16"/>
                <w:szCs w:val="24"/>
              </w:rPr>
            </w:pPr>
            <w:r>
              <w:rPr>
                <w:noProof/>
              </w:rPr>
              <w:drawing>
                <wp:anchor distT="0" distB="0" distL="114300" distR="114300" simplePos="0" relativeHeight="251644928" behindDoc="0" locked="0" layoutInCell="1" allowOverlap="1" wp14:anchorId="4C21AC08" wp14:editId="42D18440">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Listening</w:t>
            </w:r>
          </w:p>
        </w:tc>
        <w:tc>
          <w:tcPr>
            <w:tcW w:w="625" w:type="dxa"/>
            <w:gridSpan w:val="2"/>
            <w:shd w:val="clear" w:color="auto" w:fill="EAEAEA"/>
            <w:noWrap/>
            <w:tcMar>
              <w:left w:w="0" w:type="dxa"/>
              <w:right w:w="0" w:type="dxa"/>
            </w:tcMar>
          </w:tcPr>
          <w:p w14:paraId="512C529E" w14:textId="77777777" w:rsidR="008065BD" w:rsidRPr="00091A24" w:rsidRDefault="00673039" w:rsidP="00FD6CCF">
            <w:pPr>
              <w:jc w:val="center"/>
              <w:rPr>
                <w:spacing w:val="-10"/>
                <w:kern w:val="16"/>
                <w:sz w:val="16"/>
                <w:szCs w:val="24"/>
              </w:rPr>
            </w:pPr>
            <w:r>
              <w:rPr>
                <w:noProof/>
              </w:rPr>
              <w:drawing>
                <wp:anchor distT="0" distB="0" distL="114300" distR="114300" simplePos="0" relativeHeight="251645952" behindDoc="0" locked="0" layoutInCell="1" allowOverlap="1" wp14:anchorId="7ACB60D1" wp14:editId="674E1C66">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Reading</w:t>
            </w:r>
          </w:p>
        </w:tc>
        <w:tc>
          <w:tcPr>
            <w:tcW w:w="5894" w:type="dxa"/>
            <w:gridSpan w:val="10"/>
            <w:vMerge/>
          </w:tcPr>
          <w:p w14:paraId="2C6A641F" w14:textId="77777777" w:rsidR="008065BD" w:rsidRPr="00091A24" w:rsidRDefault="008065BD" w:rsidP="00FD6CCF">
            <w:pPr>
              <w:spacing w:after="120"/>
              <w:rPr>
                <w:szCs w:val="24"/>
              </w:rPr>
            </w:pPr>
          </w:p>
        </w:tc>
      </w:tr>
      <w:tr w:rsidR="008065BD" w:rsidRPr="00091A24" w14:paraId="4B007F44" w14:textId="77777777" w:rsidTr="00191FE9">
        <w:trPr>
          <w:trHeight w:val="84"/>
        </w:trPr>
        <w:tc>
          <w:tcPr>
            <w:tcW w:w="4949" w:type="dxa"/>
            <w:gridSpan w:val="3"/>
          </w:tcPr>
          <w:p w14:paraId="0E1B9B38" w14:textId="77777777" w:rsidR="008065BD" w:rsidRPr="00091A24" w:rsidRDefault="00DB66C1" w:rsidP="003E3B58">
            <w:pPr>
              <w:spacing w:after="120"/>
              <w:rPr>
                <w:szCs w:val="24"/>
              </w:rPr>
            </w:pPr>
            <w:r>
              <w:rPr>
                <w:szCs w:val="24"/>
              </w:rPr>
              <w:t>I will frontload key vocabulary words in the text</w:t>
            </w:r>
            <w:r w:rsidR="00151772">
              <w:rPr>
                <w:szCs w:val="24"/>
              </w:rPr>
              <w:t xml:space="preserve"> I will </w:t>
            </w:r>
            <w:r w:rsidR="003E3B58">
              <w:rPr>
                <w:szCs w:val="24"/>
              </w:rPr>
              <w:t xml:space="preserve">use the 7 step strategy for the word </w:t>
            </w:r>
            <w:r w:rsidR="003E3B58" w:rsidRPr="003E3B58">
              <w:rPr>
                <w:b/>
                <w:szCs w:val="24"/>
                <w:u w:val="single"/>
              </w:rPr>
              <w:t>mitten</w:t>
            </w:r>
            <w:r w:rsidR="003E3B58">
              <w:rPr>
                <w:szCs w:val="24"/>
              </w:rPr>
              <w:t>.</w:t>
            </w:r>
          </w:p>
        </w:tc>
        <w:tc>
          <w:tcPr>
            <w:tcW w:w="593" w:type="dxa"/>
          </w:tcPr>
          <w:p w14:paraId="541E6CE3" w14:textId="77777777" w:rsidR="008065BD" w:rsidRPr="00091A24" w:rsidRDefault="00673039" w:rsidP="00FD6CCF">
            <w:pPr>
              <w:spacing w:before="120" w:after="120"/>
              <w:rPr>
                <w:szCs w:val="24"/>
              </w:rPr>
            </w:pPr>
            <w:r>
              <w:rPr>
                <w:noProof/>
              </w:rPr>
              <w:drawing>
                <wp:anchor distT="0" distB="0" distL="114300" distR="114300" simplePos="0" relativeHeight="251646976" behindDoc="0" locked="0" layoutInCell="1" allowOverlap="1" wp14:anchorId="3AA4533D" wp14:editId="4D1A315D">
                  <wp:simplePos x="0" y="0"/>
                  <wp:positionH relativeFrom="column">
                    <wp:posOffset>3810</wp:posOffset>
                  </wp:positionH>
                  <wp:positionV relativeFrom="paragraph">
                    <wp:posOffset>365760</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2E442D7D" w14:textId="77777777" w:rsidR="008065BD" w:rsidRPr="00091A24" w:rsidRDefault="008065BD" w:rsidP="00FD6CCF">
            <w:pPr>
              <w:spacing w:before="120" w:after="120"/>
              <w:rPr>
                <w:szCs w:val="24"/>
              </w:rPr>
            </w:pPr>
          </w:p>
        </w:tc>
        <w:tc>
          <w:tcPr>
            <w:tcW w:w="593" w:type="dxa"/>
          </w:tcPr>
          <w:p w14:paraId="0891D2E7" w14:textId="77777777" w:rsidR="008065BD" w:rsidRPr="00091A24" w:rsidRDefault="00673039" w:rsidP="00FD6CCF">
            <w:pPr>
              <w:spacing w:before="120" w:after="120"/>
              <w:rPr>
                <w:szCs w:val="24"/>
              </w:rPr>
            </w:pPr>
            <w:r>
              <w:rPr>
                <w:noProof/>
                <w:szCs w:val="24"/>
              </w:rPr>
              <w:drawing>
                <wp:anchor distT="0" distB="0" distL="114300" distR="114300" simplePos="0" relativeHeight="251650048" behindDoc="0" locked="0" layoutInCell="1" allowOverlap="1" wp14:anchorId="00E48D56" wp14:editId="5B0ED9D5">
                  <wp:simplePos x="0" y="0"/>
                  <wp:positionH relativeFrom="column">
                    <wp:posOffset>57150</wp:posOffset>
                  </wp:positionH>
                  <wp:positionV relativeFrom="paragraph">
                    <wp:posOffset>11430</wp:posOffset>
                  </wp:positionV>
                  <wp:extent cx="146685" cy="274320"/>
                  <wp:effectExtent l="0" t="0" r="571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D54AE20" w14:textId="77777777" w:rsidR="008065BD" w:rsidRPr="00091A24" w:rsidRDefault="008065BD" w:rsidP="00FD6CCF">
            <w:pPr>
              <w:spacing w:before="120" w:after="120"/>
              <w:rPr>
                <w:szCs w:val="24"/>
              </w:rPr>
            </w:pPr>
          </w:p>
        </w:tc>
        <w:tc>
          <w:tcPr>
            <w:tcW w:w="5894" w:type="dxa"/>
            <w:gridSpan w:val="10"/>
          </w:tcPr>
          <w:p w14:paraId="14A8E309" w14:textId="77777777" w:rsidR="00E07BBB" w:rsidRDefault="00DB66C1" w:rsidP="00E07BBB">
            <w:pPr>
              <w:spacing w:before="120" w:after="120"/>
              <w:rPr>
                <w:szCs w:val="24"/>
              </w:rPr>
            </w:pPr>
            <w:r>
              <w:rPr>
                <w:szCs w:val="24"/>
              </w:rPr>
              <w:t>Front Loading</w:t>
            </w:r>
            <w:r w:rsidR="00E07BBB">
              <w:rPr>
                <w:szCs w:val="24"/>
              </w:rPr>
              <w:t xml:space="preserve">       Tiered words </w:t>
            </w:r>
          </w:p>
          <w:p w14:paraId="2E1A88D8" w14:textId="77777777" w:rsidR="00DB66C1" w:rsidRPr="00091A24" w:rsidRDefault="00151772" w:rsidP="00FD6CCF">
            <w:pPr>
              <w:spacing w:before="120" w:after="120"/>
              <w:rPr>
                <w:szCs w:val="24"/>
              </w:rPr>
            </w:pPr>
            <w:r>
              <w:rPr>
                <w:szCs w:val="24"/>
              </w:rPr>
              <w:t>The Seven Steps</w:t>
            </w:r>
          </w:p>
        </w:tc>
      </w:tr>
      <w:tr w:rsidR="008065BD" w:rsidRPr="00091A24" w14:paraId="7BBA01AB" w14:textId="77777777" w:rsidTr="00191FE9">
        <w:trPr>
          <w:trHeight w:val="1088"/>
        </w:trPr>
        <w:tc>
          <w:tcPr>
            <w:tcW w:w="4949" w:type="dxa"/>
            <w:gridSpan w:val="3"/>
          </w:tcPr>
          <w:p w14:paraId="6D1F2167" w14:textId="77777777" w:rsidR="008065BD" w:rsidRPr="00091A24" w:rsidRDefault="00151772" w:rsidP="00DB66C1">
            <w:pPr>
              <w:spacing w:before="120" w:after="120"/>
              <w:rPr>
                <w:szCs w:val="24"/>
              </w:rPr>
            </w:pPr>
            <w:r>
              <w:rPr>
                <w:szCs w:val="24"/>
              </w:rPr>
              <w:lastRenderedPageBreak/>
              <w:t xml:space="preserve">I will read the story in whole group and ask an </w:t>
            </w:r>
            <w:r w:rsidRPr="006F5958">
              <w:rPr>
                <w:b/>
                <w:szCs w:val="24"/>
              </w:rPr>
              <w:t>I</w:t>
            </w:r>
            <w:r>
              <w:rPr>
                <w:szCs w:val="24"/>
              </w:rPr>
              <w:t xml:space="preserve"> </w:t>
            </w:r>
            <w:r w:rsidRPr="006F5958">
              <w:rPr>
                <w:b/>
                <w:szCs w:val="24"/>
              </w:rPr>
              <w:t>Wonder</w:t>
            </w:r>
            <w:r>
              <w:rPr>
                <w:szCs w:val="24"/>
              </w:rPr>
              <w:t xml:space="preserve"> </w:t>
            </w:r>
            <w:r w:rsidR="006F5958">
              <w:rPr>
                <w:szCs w:val="24"/>
              </w:rPr>
              <w:t>question “</w:t>
            </w:r>
            <w:r>
              <w:rPr>
                <w:szCs w:val="24"/>
              </w:rPr>
              <w:t>What will happen….”</w:t>
            </w:r>
          </w:p>
        </w:tc>
        <w:tc>
          <w:tcPr>
            <w:tcW w:w="593" w:type="dxa"/>
          </w:tcPr>
          <w:p w14:paraId="5E51541E" w14:textId="77777777" w:rsidR="008065BD" w:rsidRPr="00091A24" w:rsidRDefault="008065BD" w:rsidP="00FD6CCF">
            <w:pPr>
              <w:spacing w:before="120" w:after="120"/>
              <w:rPr>
                <w:szCs w:val="24"/>
              </w:rPr>
            </w:pPr>
          </w:p>
        </w:tc>
        <w:tc>
          <w:tcPr>
            <w:tcW w:w="594" w:type="dxa"/>
            <w:gridSpan w:val="2"/>
          </w:tcPr>
          <w:p w14:paraId="7114EBB8" w14:textId="77777777" w:rsidR="008065BD" w:rsidRPr="00091A24" w:rsidRDefault="008065BD" w:rsidP="00FD6CCF">
            <w:pPr>
              <w:spacing w:before="120" w:after="120"/>
              <w:rPr>
                <w:szCs w:val="24"/>
              </w:rPr>
            </w:pPr>
          </w:p>
        </w:tc>
        <w:tc>
          <w:tcPr>
            <w:tcW w:w="593" w:type="dxa"/>
          </w:tcPr>
          <w:p w14:paraId="4AA3F677" w14:textId="77777777" w:rsidR="008065BD" w:rsidRPr="00091A24" w:rsidRDefault="00673039" w:rsidP="00FD6CCF">
            <w:pPr>
              <w:spacing w:before="120" w:after="120"/>
              <w:rPr>
                <w:szCs w:val="24"/>
              </w:rPr>
            </w:pPr>
            <w:r>
              <w:rPr>
                <w:noProof/>
              </w:rPr>
              <w:drawing>
                <wp:anchor distT="0" distB="0" distL="114300" distR="114300" simplePos="0" relativeHeight="251648000" behindDoc="0" locked="0" layoutInCell="1" allowOverlap="1" wp14:anchorId="63C7A60E" wp14:editId="7D3A5F0B">
                  <wp:simplePos x="0" y="0"/>
                  <wp:positionH relativeFrom="column">
                    <wp:posOffset>87630</wp:posOffset>
                  </wp:positionH>
                  <wp:positionV relativeFrom="paragraph">
                    <wp:posOffset>59055</wp:posOffset>
                  </wp:positionV>
                  <wp:extent cx="146685" cy="274320"/>
                  <wp:effectExtent l="0" t="0" r="5715" b="0"/>
                  <wp:wrapNone/>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0F33208E" w14:textId="77777777" w:rsidR="008065BD" w:rsidRPr="00091A24" w:rsidRDefault="008065BD" w:rsidP="00FD6CCF">
            <w:pPr>
              <w:spacing w:before="120" w:after="120"/>
              <w:rPr>
                <w:szCs w:val="24"/>
              </w:rPr>
            </w:pPr>
          </w:p>
        </w:tc>
        <w:tc>
          <w:tcPr>
            <w:tcW w:w="5894" w:type="dxa"/>
            <w:gridSpan w:val="10"/>
          </w:tcPr>
          <w:p w14:paraId="37749B96" w14:textId="77777777" w:rsidR="008065BD" w:rsidRDefault="00151772" w:rsidP="00FD6CCF">
            <w:pPr>
              <w:spacing w:before="120" w:after="120"/>
              <w:rPr>
                <w:szCs w:val="24"/>
              </w:rPr>
            </w:pPr>
            <w:proofErr w:type="spellStart"/>
            <w:r>
              <w:rPr>
                <w:szCs w:val="24"/>
              </w:rPr>
              <w:t>Think</w:t>
            </w:r>
            <w:proofErr w:type="gramStart"/>
            <w:r>
              <w:rPr>
                <w:szCs w:val="24"/>
              </w:rPr>
              <w:t>,Pair,Share</w:t>
            </w:r>
            <w:proofErr w:type="spellEnd"/>
            <w:proofErr w:type="gramEnd"/>
            <w:r w:rsidR="00191FE9">
              <w:rPr>
                <w:szCs w:val="24"/>
              </w:rPr>
              <w:t xml:space="preserve">   Model/Practice/Feedback</w:t>
            </w:r>
          </w:p>
          <w:p w14:paraId="0F81A595" w14:textId="77777777" w:rsidR="00F052DD" w:rsidRPr="00091A24" w:rsidRDefault="00191FE9" w:rsidP="00FD6CCF">
            <w:pPr>
              <w:spacing w:before="120" w:after="120"/>
              <w:rPr>
                <w:szCs w:val="24"/>
              </w:rPr>
            </w:pPr>
            <w:r>
              <w:rPr>
                <w:szCs w:val="24"/>
              </w:rPr>
              <w:t>Think Aloud</w:t>
            </w:r>
          </w:p>
        </w:tc>
      </w:tr>
      <w:tr w:rsidR="00151772" w:rsidRPr="00091A24" w14:paraId="59A34398" w14:textId="77777777" w:rsidTr="00191FE9">
        <w:trPr>
          <w:trHeight w:val="84"/>
        </w:trPr>
        <w:tc>
          <w:tcPr>
            <w:tcW w:w="4949" w:type="dxa"/>
            <w:gridSpan w:val="3"/>
          </w:tcPr>
          <w:p w14:paraId="29DEF455" w14:textId="77777777" w:rsidR="00151772" w:rsidRPr="00091A24" w:rsidRDefault="00151772" w:rsidP="009F0FE5">
            <w:pPr>
              <w:spacing w:before="120" w:after="120"/>
              <w:rPr>
                <w:szCs w:val="24"/>
              </w:rPr>
            </w:pPr>
            <w:r>
              <w:rPr>
                <w:szCs w:val="24"/>
              </w:rPr>
              <w:t>Using the Think, Pair, Share strategy, students will turn and talk to discuss what they think will happen. Then I will complete the story.</w:t>
            </w:r>
          </w:p>
        </w:tc>
        <w:tc>
          <w:tcPr>
            <w:tcW w:w="593" w:type="dxa"/>
          </w:tcPr>
          <w:p w14:paraId="69503A6B" w14:textId="77777777" w:rsidR="00151772" w:rsidRPr="00091A24" w:rsidRDefault="00673039" w:rsidP="009F0FE5">
            <w:pPr>
              <w:spacing w:before="120" w:after="120"/>
              <w:rPr>
                <w:szCs w:val="24"/>
              </w:rPr>
            </w:pPr>
            <w:r>
              <w:rPr>
                <w:noProof/>
              </w:rPr>
              <w:drawing>
                <wp:anchor distT="0" distB="0" distL="114300" distR="114300" simplePos="0" relativeHeight="251651072" behindDoc="0" locked="0" layoutInCell="1" allowOverlap="1" wp14:anchorId="435D21C8" wp14:editId="66E5C800">
                  <wp:simplePos x="0" y="0"/>
                  <wp:positionH relativeFrom="column">
                    <wp:posOffset>-53975</wp:posOffset>
                  </wp:positionH>
                  <wp:positionV relativeFrom="paragraph">
                    <wp:posOffset>78740</wp:posOffset>
                  </wp:positionV>
                  <wp:extent cx="246380" cy="137160"/>
                  <wp:effectExtent l="0" t="0" r="1270" b="0"/>
                  <wp:wrapNone/>
                  <wp:docPr id="1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45DDF708" w14:textId="77777777" w:rsidR="00151772" w:rsidRPr="00091A24" w:rsidRDefault="00151772" w:rsidP="009F0FE5">
            <w:pPr>
              <w:spacing w:before="120" w:after="120"/>
              <w:rPr>
                <w:szCs w:val="24"/>
              </w:rPr>
            </w:pPr>
          </w:p>
        </w:tc>
        <w:tc>
          <w:tcPr>
            <w:tcW w:w="593" w:type="dxa"/>
          </w:tcPr>
          <w:p w14:paraId="6F5AD7C7" w14:textId="77777777" w:rsidR="00151772" w:rsidRPr="00091A24" w:rsidRDefault="00673039" w:rsidP="009F0FE5">
            <w:pPr>
              <w:spacing w:before="120" w:after="120"/>
              <w:rPr>
                <w:szCs w:val="24"/>
              </w:rPr>
            </w:pPr>
            <w:r>
              <w:rPr>
                <w:noProof/>
              </w:rPr>
              <w:drawing>
                <wp:anchor distT="0" distB="0" distL="114300" distR="114300" simplePos="0" relativeHeight="251652096" behindDoc="0" locked="0" layoutInCell="1" allowOverlap="1" wp14:anchorId="183699BE" wp14:editId="01B4DD87">
                  <wp:simplePos x="0" y="0"/>
                  <wp:positionH relativeFrom="column">
                    <wp:posOffset>87630</wp:posOffset>
                  </wp:positionH>
                  <wp:positionV relativeFrom="paragraph">
                    <wp:posOffset>78740</wp:posOffset>
                  </wp:positionV>
                  <wp:extent cx="122555" cy="229235"/>
                  <wp:effectExtent l="0" t="0" r="0" b="0"/>
                  <wp:wrapNone/>
                  <wp:docPr id="1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229235"/>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0B14E063" w14:textId="77777777" w:rsidR="00151772" w:rsidRPr="00091A24" w:rsidRDefault="00151772" w:rsidP="009F0FE5">
            <w:pPr>
              <w:spacing w:before="120" w:after="120"/>
              <w:rPr>
                <w:szCs w:val="24"/>
              </w:rPr>
            </w:pPr>
          </w:p>
        </w:tc>
        <w:tc>
          <w:tcPr>
            <w:tcW w:w="5894" w:type="dxa"/>
            <w:gridSpan w:val="10"/>
          </w:tcPr>
          <w:p w14:paraId="3AF0E971" w14:textId="77777777" w:rsidR="00151772" w:rsidRDefault="00151772" w:rsidP="009F0FE5">
            <w:pPr>
              <w:spacing w:before="120" w:after="120"/>
              <w:rPr>
                <w:szCs w:val="24"/>
              </w:rPr>
            </w:pPr>
            <w:r>
              <w:rPr>
                <w:szCs w:val="24"/>
              </w:rPr>
              <w:t>Turn &amp; Talk/Share</w:t>
            </w:r>
          </w:p>
          <w:p w14:paraId="473865B9" w14:textId="77777777" w:rsidR="00151772" w:rsidRPr="00DB66C1" w:rsidRDefault="00151772" w:rsidP="009F0FE5">
            <w:pPr>
              <w:rPr>
                <w:szCs w:val="24"/>
              </w:rPr>
            </w:pPr>
            <w:r>
              <w:rPr>
                <w:szCs w:val="24"/>
              </w:rPr>
              <w:t>Think Aloud</w:t>
            </w:r>
          </w:p>
        </w:tc>
      </w:tr>
      <w:tr w:rsidR="00151772" w:rsidRPr="00091A24" w14:paraId="45F668DA" w14:textId="77777777" w:rsidTr="00191FE9">
        <w:trPr>
          <w:trHeight w:val="84"/>
        </w:trPr>
        <w:tc>
          <w:tcPr>
            <w:tcW w:w="4949" w:type="dxa"/>
            <w:gridSpan w:val="3"/>
          </w:tcPr>
          <w:p w14:paraId="676512CE" w14:textId="77777777" w:rsidR="00151772" w:rsidRPr="00091A24" w:rsidRDefault="00151772" w:rsidP="00D969D2">
            <w:pPr>
              <w:spacing w:before="120" w:after="120"/>
              <w:rPr>
                <w:szCs w:val="24"/>
              </w:rPr>
            </w:pPr>
            <w:r>
              <w:rPr>
                <w:szCs w:val="24"/>
              </w:rPr>
              <w:t>Students will be given individual books based on The Mitten and will partner read.</w:t>
            </w:r>
          </w:p>
        </w:tc>
        <w:tc>
          <w:tcPr>
            <w:tcW w:w="593" w:type="dxa"/>
          </w:tcPr>
          <w:p w14:paraId="2B8F5AF4" w14:textId="77777777" w:rsidR="00151772" w:rsidRPr="00091A24" w:rsidRDefault="00673039" w:rsidP="00D969D2">
            <w:pPr>
              <w:spacing w:before="120" w:after="120"/>
              <w:rPr>
                <w:szCs w:val="24"/>
              </w:rPr>
            </w:pPr>
            <w:r>
              <w:rPr>
                <w:noProof/>
                <w:szCs w:val="24"/>
              </w:rPr>
              <w:drawing>
                <wp:anchor distT="0" distB="0" distL="114300" distR="114300" simplePos="0" relativeHeight="251655168" behindDoc="0" locked="0" layoutInCell="1" allowOverlap="1" wp14:anchorId="12A32CCF" wp14:editId="18FAAD7D">
                  <wp:simplePos x="0" y="0"/>
                  <wp:positionH relativeFrom="column">
                    <wp:posOffset>4445</wp:posOffset>
                  </wp:positionH>
                  <wp:positionV relativeFrom="paragraph">
                    <wp:posOffset>16510</wp:posOffset>
                  </wp:positionV>
                  <wp:extent cx="246380" cy="137160"/>
                  <wp:effectExtent l="0" t="0" r="1270" b="0"/>
                  <wp:wrapNone/>
                  <wp:docPr id="1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35A10E9E" w14:textId="77777777" w:rsidR="00151772" w:rsidRPr="00091A24" w:rsidRDefault="00151772" w:rsidP="00D969D2">
            <w:pPr>
              <w:spacing w:before="120" w:after="120"/>
              <w:rPr>
                <w:szCs w:val="24"/>
              </w:rPr>
            </w:pPr>
          </w:p>
        </w:tc>
        <w:tc>
          <w:tcPr>
            <w:tcW w:w="593" w:type="dxa"/>
          </w:tcPr>
          <w:p w14:paraId="7EBAA447" w14:textId="77777777" w:rsidR="00151772" w:rsidRPr="00091A24" w:rsidRDefault="00673039" w:rsidP="00D969D2">
            <w:pPr>
              <w:spacing w:before="120" w:after="120"/>
              <w:rPr>
                <w:szCs w:val="24"/>
              </w:rPr>
            </w:pPr>
            <w:r>
              <w:rPr>
                <w:noProof/>
              </w:rPr>
              <w:drawing>
                <wp:anchor distT="0" distB="0" distL="114300" distR="114300" simplePos="0" relativeHeight="251653120" behindDoc="0" locked="0" layoutInCell="1" allowOverlap="1" wp14:anchorId="63DE45F0" wp14:editId="612DE47F">
                  <wp:simplePos x="0" y="0"/>
                  <wp:positionH relativeFrom="column">
                    <wp:posOffset>57150</wp:posOffset>
                  </wp:positionH>
                  <wp:positionV relativeFrom="paragraph">
                    <wp:posOffset>16510</wp:posOffset>
                  </wp:positionV>
                  <wp:extent cx="146685" cy="274320"/>
                  <wp:effectExtent l="0" t="0" r="5715" b="0"/>
                  <wp:wrapNone/>
                  <wp:docPr id="12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93D32AD" w14:textId="77777777" w:rsidR="00151772" w:rsidRPr="00091A24" w:rsidRDefault="00673039" w:rsidP="00D969D2">
            <w:pPr>
              <w:spacing w:before="120" w:after="120"/>
              <w:rPr>
                <w:szCs w:val="24"/>
              </w:rPr>
            </w:pPr>
            <w:r>
              <w:rPr>
                <w:noProof/>
                <w:szCs w:val="24"/>
              </w:rPr>
              <w:drawing>
                <wp:anchor distT="0" distB="0" distL="114300" distR="114300" simplePos="0" relativeHeight="251654144" behindDoc="0" locked="0" layoutInCell="1" allowOverlap="1" wp14:anchorId="38A3D3F3" wp14:editId="0006D5C4">
                  <wp:simplePos x="0" y="0"/>
                  <wp:positionH relativeFrom="column">
                    <wp:posOffset>-24765</wp:posOffset>
                  </wp:positionH>
                  <wp:positionV relativeFrom="paragraph">
                    <wp:posOffset>16510</wp:posOffset>
                  </wp:positionV>
                  <wp:extent cx="257175" cy="137160"/>
                  <wp:effectExtent l="0" t="0" r="9525"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94" w:type="dxa"/>
            <w:gridSpan w:val="10"/>
          </w:tcPr>
          <w:p w14:paraId="1BCDEC7E" w14:textId="77777777" w:rsidR="00151772" w:rsidRPr="00091A24" w:rsidRDefault="00151772" w:rsidP="00D969D2">
            <w:pPr>
              <w:spacing w:before="120" w:after="120"/>
              <w:rPr>
                <w:szCs w:val="24"/>
              </w:rPr>
            </w:pPr>
            <w:r>
              <w:rPr>
                <w:szCs w:val="24"/>
              </w:rPr>
              <w:t>Partner read</w:t>
            </w:r>
          </w:p>
        </w:tc>
      </w:tr>
      <w:tr w:rsidR="00151772" w:rsidRPr="00091A24" w14:paraId="3C109FFE" w14:textId="77777777" w:rsidTr="00191FE9">
        <w:trPr>
          <w:trHeight w:val="84"/>
        </w:trPr>
        <w:tc>
          <w:tcPr>
            <w:tcW w:w="4949" w:type="dxa"/>
            <w:gridSpan w:val="3"/>
          </w:tcPr>
          <w:p w14:paraId="19214D30" w14:textId="77777777" w:rsidR="00151772" w:rsidRPr="00091A24" w:rsidRDefault="00151772" w:rsidP="006F5958">
            <w:pPr>
              <w:spacing w:before="120" w:after="120"/>
              <w:rPr>
                <w:szCs w:val="24"/>
              </w:rPr>
            </w:pPr>
            <w:r>
              <w:rPr>
                <w:szCs w:val="24"/>
              </w:rPr>
              <w:t xml:space="preserve">Students will have a snowball fight. The snowballs will have pictures on them of the various animals from the book. They will need to find (off the given picture chart) the name of their animal and write it in the given </w:t>
            </w:r>
            <w:r w:rsidR="006F5958">
              <w:rPr>
                <w:szCs w:val="24"/>
              </w:rPr>
              <w:t>mitten sheet.</w:t>
            </w:r>
          </w:p>
        </w:tc>
        <w:tc>
          <w:tcPr>
            <w:tcW w:w="593" w:type="dxa"/>
          </w:tcPr>
          <w:p w14:paraId="2D9AE3AF" w14:textId="77777777" w:rsidR="00151772" w:rsidRPr="00091A24" w:rsidRDefault="00151772" w:rsidP="00F902D1">
            <w:pPr>
              <w:spacing w:before="120" w:after="120"/>
              <w:rPr>
                <w:szCs w:val="24"/>
              </w:rPr>
            </w:pPr>
          </w:p>
        </w:tc>
        <w:tc>
          <w:tcPr>
            <w:tcW w:w="594" w:type="dxa"/>
            <w:gridSpan w:val="2"/>
          </w:tcPr>
          <w:p w14:paraId="2A1D81B9" w14:textId="77777777" w:rsidR="00151772" w:rsidRPr="00091A24" w:rsidRDefault="00673039" w:rsidP="00F902D1">
            <w:pPr>
              <w:spacing w:before="120" w:after="120"/>
              <w:rPr>
                <w:szCs w:val="24"/>
              </w:rPr>
            </w:pPr>
            <w:r>
              <w:rPr>
                <w:noProof/>
                <w:szCs w:val="24"/>
              </w:rPr>
              <w:drawing>
                <wp:anchor distT="0" distB="0" distL="114300" distR="114300" simplePos="0" relativeHeight="251657216" behindDoc="0" locked="0" layoutInCell="1" allowOverlap="1" wp14:anchorId="2143746E" wp14:editId="33D66A98">
                  <wp:simplePos x="0" y="0"/>
                  <wp:positionH relativeFrom="column">
                    <wp:posOffset>-38100</wp:posOffset>
                  </wp:positionH>
                  <wp:positionV relativeFrom="paragraph">
                    <wp:posOffset>27940</wp:posOffset>
                  </wp:positionV>
                  <wp:extent cx="283210" cy="274955"/>
                  <wp:effectExtent l="0" t="0" r="254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906652E" w14:textId="77777777" w:rsidR="00151772" w:rsidRPr="00091A24" w:rsidRDefault="00151772" w:rsidP="00F902D1">
            <w:pPr>
              <w:spacing w:before="120" w:after="120"/>
              <w:rPr>
                <w:szCs w:val="24"/>
              </w:rPr>
            </w:pPr>
          </w:p>
        </w:tc>
        <w:tc>
          <w:tcPr>
            <w:tcW w:w="625" w:type="dxa"/>
            <w:gridSpan w:val="2"/>
          </w:tcPr>
          <w:p w14:paraId="156480C9" w14:textId="77777777" w:rsidR="00151772" w:rsidRPr="00091A24" w:rsidRDefault="00673039" w:rsidP="00F902D1">
            <w:pPr>
              <w:spacing w:before="120" w:after="120"/>
              <w:rPr>
                <w:szCs w:val="24"/>
              </w:rPr>
            </w:pPr>
            <w:r>
              <w:rPr>
                <w:noProof/>
              </w:rPr>
              <w:drawing>
                <wp:anchor distT="0" distB="0" distL="114300" distR="114300" simplePos="0" relativeHeight="251656192" behindDoc="0" locked="0" layoutInCell="1" allowOverlap="1" wp14:anchorId="43C40709" wp14:editId="524EB87D">
                  <wp:simplePos x="0" y="0"/>
                  <wp:positionH relativeFrom="column">
                    <wp:posOffset>-24765</wp:posOffset>
                  </wp:positionH>
                  <wp:positionV relativeFrom="paragraph">
                    <wp:posOffset>27940</wp:posOffset>
                  </wp:positionV>
                  <wp:extent cx="257175" cy="137160"/>
                  <wp:effectExtent l="0" t="0" r="9525" b="0"/>
                  <wp:wrapNone/>
                  <wp:docPr id="13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94" w:type="dxa"/>
            <w:gridSpan w:val="10"/>
          </w:tcPr>
          <w:p w14:paraId="4BAD6826" w14:textId="77777777" w:rsidR="00151772" w:rsidRDefault="00151772" w:rsidP="00F902D1">
            <w:pPr>
              <w:spacing w:before="120" w:after="120"/>
              <w:rPr>
                <w:szCs w:val="24"/>
              </w:rPr>
            </w:pPr>
            <w:r>
              <w:rPr>
                <w:szCs w:val="24"/>
              </w:rPr>
              <w:t>Snowball Fight</w:t>
            </w:r>
          </w:p>
          <w:p w14:paraId="56815E6F" w14:textId="77777777" w:rsidR="00151772" w:rsidRPr="00091A24" w:rsidRDefault="00151772" w:rsidP="00F902D1">
            <w:pPr>
              <w:spacing w:before="120" w:after="120"/>
              <w:rPr>
                <w:szCs w:val="24"/>
              </w:rPr>
            </w:pPr>
            <w:r>
              <w:rPr>
                <w:szCs w:val="24"/>
              </w:rPr>
              <w:t>Sentence Frame</w:t>
            </w:r>
          </w:p>
        </w:tc>
      </w:tr>
      <w:tr w:rsidR="00151772" w:rsidRPr="00091A24" w14:paraId="716828B3" w14:textId="77777777" w:rsidTr="00191FE9">
        <w:trPr>
          <w:trHeight w:val="84"/>
        </w:trPr>
        <w:tc>
          <w:tcPr>
            <w:tcW w:w="4949" w:type="dxa"/>
            <w:gridSpan w:val="3"/>
          </w:tcPr>
          <w:p w14:paraId="64D69AAE" w14:textId="77777777" w:rsidR="00151772" w:rsidRPr="00091A24" w:rsidRDefault="00151772" w:rsidP="0063273F">
            <w:pPr>
              <w:spacing w:before="120" w:after="120"/>
              <w:rPr>
                <w:szCs w:val="24"/>
              </w:rPr>
            </w:pPr>
            <w:r>
              <w:rPr>
                <w:szCs w:val="24"/>
              </w:rPr>
              <w:t>Providing pictures, the students will complete a paragraph frame. I will read the statement then the student will need to fill in the blank using the pictures. I will have words w</w:t>
            </w:r>
            <w:r w:rsidR="006F5958">
              <w:rPr>
                <w:szCs w:val="24"/>
              </w:rPr>
              <w:t>ritten below the pictures and if</w:t>
            </w:r>
            <w:r>
              <w:rPr>
                <w:szCs w:val="24"/>
              </w:rPr>
              <w:t xml:space="preserve"> able students can write in the words.</w:t>
            </w:r>
          </w:p>
        </w:tc>
        <w:tc>
          <w:tcPr>
            <w:tcW w:w="593" w:type="dxa"/>
          </w:tcPr>
          <w:p w14:paraId="17F8E306" w14:textId="77777777" w:rsidR="00151772" w:rsidRPr="00091A24" w:rsidRDefault="00673039" w:rsidP="0063273F">
            <w:pPr>
              <w:spacing w:before="120" w:after="120"/>
              <w:rPr>
                <w:szCs w:val="24"/>
              </w:rPr>
            </w:pPr>
            <w:r>
              <w:rPr>
                <w:noProof/>
              </w:rPr>
              <w:drawing>
                <wp:anchor distT="0" distB="0" distL="114300" distR="114300" simplePos="0" relativeHeight="251658240" behindDoc="0" locked="0" layoutInCell="1" allowOverlap="1" wp14:anchorId="3108738B" wp14:editId="2C45770F">
                  <wp:simplePos x="0" y="0"/>
                  <wp:positionH relativeFrom="column">
                    <wp:posOffset>4445</wp:posOffset>
                  </wp:positionH>
                  <wp:positionV relativeFrom="paragraph">
                    <wp:posOffset>121920</wp:posOffset>
                  </wp:positionV>
                  <wp:extent cx="246380" cy="137160"/>
                  <wp:effectExtent l="0" t="0" r="1270" b="0"/>
                  <wp:wrapNone/>
                  <wp:docPr id="14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422A208A" w14:textId="77777777" w:rsidR="00151772" w:rsidRPr="00091A24" w:rsidRDefault="00673039" w:rsidP="0063273F">
            <w:pPr>
              <w:spacing w:before="120" w:after="120"/>
              <w:rPr>
                <w:szCs w:val="24"/>
              </w:rPr>
            </w:pPr>
            <w:r>
              <w:rPr>
                <w:noProof/>
              </w:rPr>
              <w:drawing>
                <wp:anchor distT="0" distB="0" distL="114300" distR="114300" simplePos="0" relativeHeight="251660288" behindDoc="0" locked="0" layoutInCell="1" allowOverlap="1" wp14:anchorId="7FF552F0" wp14:editId="017BAEE3">
                  <wp:simplePos x="0" y="0"/>
                  <wp:positionH relativeFrom="column">
                    <wp:posOffset>-635</wp:posOffset>
                  </wp:positionH>
                  <wp:positionV relativeFrom="paragraph">
                    <wp:posOffset>69850</wp:posOffset>
                  </wp:positionV>
                  <wp:extent cx="283210" cy="274955"/>
                  <wp:effectExtent l="0" t="0" r="2540" b="0"/>
                  <wp:wrapNone/>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52F3349" w14:textId="77777777" w:rsidR="00151772" w:rsidRPr="00091A24" w:rsidRDefault="00673039" w:rsidP="0063273F">
            <w:pPr>
              <w:spacing w:before="120" w:after="120"/>
              <w:rPr>
                <w:szCs w:val="24"/>
              </w:rPr>
            </w:pPr>
            <w:r>
              <w:rPr>
                <w:noProof/>
              </w:rPr>
              <w:drawing>
                <wp:anchor distT="0" distB="0" distL="114300" distR="114300" simplePos="0" relativeHeight="251659264" behindDoc="0" locked="0" layoutInCell="1" allowOverlap="1" wp14:anchorId="00F0EAF3" wp14:editId="35720D66">
                  <wp:simplePos x="0" y="0"/>
                  <wp:positionH relativeFrom="column">
                    <wp:posOffset>57150</wp:posOffset>
                  </wp:positionH>
                  <wp:positionV relativeFrom="paragraph">
                    <wp:posOffset>24765</wp:posOffset>
                  </wp:positionV>
                  <wp:extent cx="146685" cy="274320"/>
                  <wp:effectExtent l="0" t="0" r="5715" b="0"/>
                  <wp:wrapNone/>
                  <wp:docPr id="149"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ECF5999" w14:textId="77777777" w:rsidR="00151772" w:rsidRPr="00091A24" w:rsidRDefault="00151772" w:rsidP="0063273F">
            <w:pPr>
              <w:spacing w:before="120" w:after="120"/>
              <w:rPr>
                <w:szCs w:val="24"/>
              </w:rPr>
            </w:pPr>
          </w:p>
        </w:tc>
        <w:tc>
          <w:tcPr>
            <w:tcW w:w="5894" w:type="dxa"/>
            <w:gridSpan w:val="10"/>
          </w:tcPr>
          <w:p w14:paraId="53AD39DE" w14:textId="77777777" w:rsidR="00151772" w:rsidRDefault="00151772" w:rsidP="0063273F">
            <w:pPr>
              <w:spacing w:before="120" w:after="120"/>
              <w:rPr>
                <w:szCs w:val="24"/>
              </w:rPr>
            </w:pPr>
            <w:r>
              <w:rPr>
                <w:szCs w:val="24"/>
              </w:rPr>
              <w:t xml:space="preserve">Paragraph frame </w:t>
            </w:r>
          </w:p>
          <w:p w14:paraId="3791DA15" w14:textId="77777777" w:rsidR="00012633" w:rsidRPr="00091A24" w:rsidRDefault="00012633" w:rsidP="0063273F">
            <w:pPr>
              <w:spacing w:before="120" w:after="120"/>
              <w:rPr>
                <w:szCs w:val="24"/>
              </w:rPr>
            </w:pPr>
            <w:r>
              <w:rPr>
                <w:szCs w:val="24"/>
              </w:rPr>
              <w:t>Model/Practice</w:t>
            </w:r>
          </w:p>
        </w:tc>
      </w:tr>
      <w:tr w:rsidR="00151772" w:rsidRPr="00091A24" w14:paraId="45210109" w14:textId="77777777" w:rsidTr="00191FE9">
        <w:trPr>
          <w:trHeight w:val="84"/>
        </w:trPr>
        <w:tc>
          <w:tcPr>
            <w:tcW w:w="4949" w:type="dxa"/>
            <w:gridSpan w:val="3"/>
          </w:tcPr>
          <w:p w14:paraId="43EE4966" w14:textId="77777777" w:rsidR="00191FE9" w:rsidRPr="00091A24" w:rsidRDefault="00191FE9" w:rsidP="006F5958">
            <w:pPr>
              <w:spacing w:before="120" w:after="120"/>
              <w:rPr>
                <w:szCs w:val="24"/>
              </w:rPr>
            </w:pPr>
            <w:r>
              <w:rPr>
                <w:szCs w:val="24"/>
              </w:rPr>
              <w:t xml:space="preserve">We will look at pictures of real animals discussed in the text. </w:t>
            </w:r>
            <w:r w:rsidR="00BA1A48">
              <w:rPr>
                <w:szCs w:val="24"/>
              </w:rPr>
              <w:t xml:space="preserve">Students will sing </w:t>
            </w:r>
            <w:r w:rsidR="00E07BBB">
              <w:rPr>
                <w:szCs w:val="24"/>
              </w:rPr>
              <w:t xml:space="preserve">a </w:t>
            </w:r>
            <w:r w:rsidR="00BA1A48">
              <w:rPr>
                <w:szCs w:val="24"/>
              </w:rPr>
              <w:t>song and reci</w:t>
            </w:r>
            <w:r>
              <w:rPr>
                <w:szCs w:val="24"/>
              </w:rPr>
              <w:t>te</w:t>
            </w:r>
            <w:r w:rsidR="006F5958">
              <w:rPr>
                <w:szCs w:val="24"/>
              </w:rPr>
              <w:t xml:space="preserve"> a</w:t>
            </w:r>
            <w:r>
              <w:rPr>
                <w:szCs w:val="24"/>
              </w:rPr>
              <w:t xml:space="preserve"> poem while acting out ver</w:t>
            </w:r>
            <w:r w:rsidR="006F5958">
              <w:rPr>
                <w:szCs w:val="24"/>
              </w:rPr>
              <w:t>bs used to describe each character</w:t>
            </w:r>
            <w:r>
              <w:rPr>
                <w:szCs w:val="24"/>
              </w:rPr>
              <w:t>.</w:t>
            </w:r>
          </w:p>
        </w:tc>
        <w:tc>
          <w:tcPr>
            <w:tcW w:w="593" w:type="dxa"/>
          </w:tcPr>
          <w:p w14:paraId="278296F6" w14:textId="77777777" w:rsidR="00151772" w:rsidRPr="00091A24" w:rsidRDefault="00673039" w:rsidP="00433913">
            <w:pPr>
              <w:spacing w:before="120" w:after="120"/>
              <w:rPr>
                <w:szCs w:val="24"/>
              </w:rPr>
            </w:pPr>
            <w:r>
              <w:rPr>
                <w:noProof/>
                <w:szCs w:val="24"/>
              </w:rPr>
              <w:drawing>
                <wp:anchor distT="0" distB="0" distL="114300" distR="114300" simplePos="0" relativeHeight="251666432" behindDoc="0" locked="0" layoutInCell="1" allowOverlap="1" wp14:anchorId="7378CBF7" wp14:editId="7C35C660">
                  <wp:simplePos x="0" y="0"/>
                  <wp:positionH relativeFrom="column">
                    <wp:posOffset>4445</wp:posOffset>
                  </wp:positionH>
                  <wp:positionV relativeFrom="paragraph">
                    <wp:posOffset>154305</wp:posOffset>
                  </wp:positionV>
                  <wp:extent cx="246380" cy="137160"/>
                  <wp:effectExtent l="0" t="0" r="127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57E62B17" w14:textId="77777777" w:rsidR="00151772" w:rsidRPr="00091A24" w:rsidRDefault="00151772" w:rsidP="00433913">
            <w:pPr>
              <w:spacing w:before="120" w:after="120"/>
              <w:rPr>
                <w:szCs w:val="24"/>
              </w:rPr>
            </w:pPr>
          </w:p>
        </w:tc>
        <w:tc>
          <w:tcPr>
            <w:tcW w:w="593" w:type="dxa"/>
          </w:tcPr>
          <w:p w14:paraId="340FF563" w14:textId="77777777" w:rsidR="00151772" w:rsidRPr="00091A24" w:rsidRDefault="00673039" w:rsidP="00433913">
            <w:pPr>
              <w:spacing w:before="120" w:after="120"/>
              <w:rPr>
                <w:szCs w:val="24"/>
              </w:rPr>
            </w:pPr>
            <w:r>
              <w:rPr>
                <w:noProof/>
                <w:szCs w:val="24"/>
              </w:rPr>
              <w:drawing>
                <wp:anchor distT="0" distB="0" distL="114300" distR="114300" simplePos="0" relativeHeight="251667456" behindDoc="0" locked="0" layoutInCell="1" allowOverlap="1" wp14:anchorId="3608569F" wp14:editId="78EFF470">
                  <wp:simplePos x="0" y="0"/>
                  <wp:positionH relativeFrom="column">
                    <wp:posOffset>1905</wp:posOffset>
                  </wp:positionH>
                  <wp:positionV relativeFrom="paragraph">
                    <wp:posOffset>64770</wp:posOffset>
                  </wp:positionV>
                  <wp:extent cx="146685" cy="274320"/>
                  <wp:effectExtent l="0" t="0" r="5715"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63459D3F" w14:textId="77777777" w:rsidR="00151772" w:rsidRPr="00091A24" w:rsidRDefault="00673039" w:rsidP="00433913">
            <w:pPr>
              <w:spacing w:before="120" w:after="120"/>
              <w:rPr>
                <w:szCs w:val="24"/>
              </w:rPr>
            </w:pPr>
            <w:r>
              <w:rPr>
                <w:noProof/>
                <w:szCs w:val="24"/>
              </w:rPr>
              <w:drawing>
                <wp:anchor distT="0" distB="0" distL="114300" distR="114300" simplePos="0" relativeHeight="251668480" behindDoc="0" locked="0" layoutInCell="1" allowOverlap="1" wp14:anchorId="2881755C" wp14:editId="098009E4">
                  <wp:simplePos x="0" y="0"/>
                  <wp:positionH relativeFrom="column">
                    <wp:posOffset>-24765</wp:posOffset>
                  </wp:positionH>
                  <wp:positionV relativeFrom="paragraph">
                    <wp:posOffset>154305</wp:posOffset>
                  </wp:positionV>
                  <wp:extent cx="257175" cy="137160"/>
                  <wp:effectExtent l="0" t="0" r="952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94" w:type="dxa"/>
            <w:gridSpan w:val="10"/>
          </w:tcPr>
          <w:p w14:paraId="00AE6244" w14:textId="77777777" w:rsidR="00151772" w:rsidRDefault="00E07BBB" w:rsidP="00433913">
            <w:pPr>
              <w:spacing w:before="120" w:after="120"/>
              <w:rPr>
                <w:szCs w:val="24"/>
              </w:rPr>
            </w:pPr>
            <w:r>
              <w:rPr>
                <w:szCs w:val="24"/>
              </w:rPr>
              <w:t>Tiered Words</w:t>
            </w:r>
          </w:p>
          <w:p w14:paraId="3CFC7F27" w14:textId="77777777" w:rsidR="00E07BBB" w:rsidRDefault="00F052DD" w:rsidP="00433913">
            <w:pPr>
              <w:spacing w:before="120" w:after="120"/>
              <w:rPr>
                <w:szCs w:val="24"/>
              </w:rPr>
            </w:pPr>
            <w:r>
              <w:rPr>
                <w:szCs w:val="24"/>
              </w:rPr>
              <w:t>Model/Practice /Feedback</w:t>
            </w:r>
          </w:p>
          <w:p w14:paraId="3DA6DAB4" w14:textId="77777777" w:rsidR="00191FE9" w:rsidRPr="00091A24" w:rsidRDefault="00191FE9" w:rsidP="00433913">
            <w:pPr>
              <w:spacing w:before="120" w:after="120"/>
              <w:rPr>
                <w:szCs w:val="24"/>
              </w:rPr>
            </w:pPr>
          </w:p>
        </w:tc>
      </w:tr>
      <w:tr w:rsidR="00151772" w:rsidRPr="00091A24" w14:paraId="5B54FC8D" w14:textId="77777777" w:rsidTr="00191FE9">
        <w:trPr>
          <w:trHeight w:val="84"/>
        </w:trPr>
        <w:tc>
          <w:tcPr>
            <w:tcW w:w="4949" w:type="dxa"/>
            <w:gridSpan w:val="3"/>
          </w:tcPr>
          <w:p w14:paraId="1E31815A" w14:textId="77777777" w:rsidR="00151772" w:rsidRPr="00091A24" w:rsidRDefault="00E07BBB" w:rsidP="00FD6CCF">
            <w:pPr>
              <w:spacing w:before="120" w:after="120"/>
              <w:rPr>
                <w:szCs w:val="24"/>
              </w:rPr>
            </w:pPr>
            <w:r>
              <w:rPr>
                <w:szCs w:val="24"/>
              </w:rPr>
              <w:t>Students will complete a recall question sheet orally or in writing.</w:t>
            </w:r>
          </w:p>
        </w:tc>
        <w:tc>
          <w:tcPr>
            <w:tcW w:w="593" w:type="dxa"/>
          </w:tcPr>
          <w:p w14:paraId="6C3C0D52" w14:textId="77777777" w:rsidR="00151772" w:rsidRPr="00091A24" w:rsidRDefault="00673039" w:rsidP="00FD6CCF">
            <w:pPr>
              <w:spacing w:before="120" w:after="120"/>
              <w:rPr>
                <w:szCs w:val="24"/>
              </w:rPr>
            </w:pPr>
            <w:r>
              <w:rPr>
                <w:noProof/>
                <w:szCs w:val="24"/>
              </w:rPr>
              <w:drawing>
                <wp:anchor distT="0" distB="0" distL="114300" distR="114300" simplePos="0" relativeHeight="251664384" behindDoc="0" locked="0" layoutInCell="1" allowOverlap="1" wp14:anchorId="10081D8A" wp14:editId="2261E2F8">
                  <wp:simplePos x="0" y="0"/>
                  <wp:positionH relativeFrom="column">
                    <wp:posOffset>4445</wp:posOffset>
                  </wp:positionH>
                  <wp:positionV relativeFrom="paragraph">
                    <wp:posOffset>48260</wp:posOffset>
                  </wp:positionV>
                  <wp:extent cx="246380" cy="137160"/>
                  <wp:effectExtent l="0" t="0" r="127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56D7E266" w14:textId="77777777" w:rsidR="00151772" w:rsidRPr="00091A24" w:rsidRDefault="00673039" w:rsidP="00FD6CCF">
            <w:pPr>
              <w:spacing w:before="120" w:after="120"/>
              <w:rPr>
                <w:szCs w:val="24"/>
              </w:rPr>
            </w:pPr>
            <w:r>
              <w:rPr>
                <w:noProof/>
                <w:szCs w:val="24"/>
              </w:rPr>
              <w:drawing>
                <wp:anchor distT="0" distB="0" distL="114300" distR="114300" simplePos="0" relativeHeight="251665408" behindDoc="0" locked="0" layoutInCell="1" allowOverlap="1" wp14:anchorId="204D018A" wp14:editId="4540BC83">
                  <wp:simplePos x="0" y="0"/>
                  <wp:positionH relativeFrom="column">
                    <wp:posOffset>-38100</wp:posOffset>
                  </wp:positionH>
                  <wp:positionV relativeFrom="paragraph">
                    <wp:posOffset>48260</wp:posOffset>
                  </wp:positionV>
                  <wp:extent cx="285115" cy="274955"/>
                  <wp:effectExtent l="0" t="0" r="635"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flipH="1">
                            <a:off x="0" y="0"/>
                            <a:ext cx="285115"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3153434" w14:textId="77777777" w:rsidR="00151772" w:rsidRPr="00091A24" w:rsidRDefault="00673039" w:rsidP="00FD6CCF">
            <w:pPr>
              <w:spacing w:before="120" w:after="120"/>
              <w:rPr>
                <w:szCs w:val="24"/>
              </w:rPr>
            </w:pPr>
            <w:r>
              <w:rPr>
                <w:noProof/>
                <w:szCs w:val="24"/>
              </w:rPr>
              <w:drawing>
                <wp:anchor distT="0" distB="0" distL="114300" distR="114300" simplePos="0" relativeHeight="251663360" behindDoc="0" locked="0" layoutInCell="1" allowOverlap="1" wp14:anchorId="5F8CBBF7" wp14:editId="3513CC6C">
                  <wp:simplePos x="0" y="0"/>
                  <wp:positionH relativeFrom="column">
                    <wp:posOffset>87630</wp:posOffset>
                  </wp:positionH>
                  <wp:positionV relativeFrom="paragraph">
                    <wp:posOffset>48260</wp:posOffset>
                  </wp:positionV>
                  <wp:extent cx="115570" cy="21590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F807DDD" w14:textId="77777777" w:rsidR="00151772" w:rsidRPr="00091A24" w:rsidRDefault="00151772" w:rsidP="00FD6CCF">
            <w:pPr>
              <w:spacing w:before="120" w:after="120"/>
              <w:rPr>
                <w:szCs w:val="24"/>
              </w:rPr>
            </w:pPr>
          </w:p>
        </w:tc>
        <w:tc>
          <w:tcPr>
            <w:tcW w:w="5894" w:type="dxa"/>
            <w:gridSpan w:val="10"/>
          </w:tcPr>
          <w:p w14:paraId="0F69725C" w14:textId="77777777" w:rsidR="00151772" w:rsidRPr="00091A24" w:rsidRDefault="00E07BBB" w:rsidP="00FD6CCF">
            <w:pPr>
              <w:spacing w:before="120" w:after="120"/>
              <w:rPr>
                <w:szCs w:val="24"/>
              </w:rPr>
            </w:pPr>
            <w:r>
              <w:rPr>
                <w:szCs w:val="24"/>
              </w:rPr>
              <w:t>Exit slip</w:t>
            </w:r>
          </w:p>
        </w:tc>
      </w:tr>
      <w:tr w:rsidR="00151772" w:rsidRPr="00091A24" w14:paraId="28B84E04" w14:textId="77777777" w:rsidTr="00191FE9">
        <w:trPr>
          <w:trHeight w:val="84"/>
        </w:trPr>
        <w:tc>
          <w:tcPr>
            <w:tcW w:w="4949" w:type="dxa"/>
            <w:gridSpan w:val="3"/>
          </w:tcPr>
          <w:p w14:paraId="666991D9" w14:textId="77777777" w:rsidR="00151772" w:rsidRPr="00091A24" w:rsidRDefault="00191FE9" w:rsidP="006F5958">
            <w:pPr>
              <w:spacing w:before="120" w:after="120"/>
              <w:rPr>
                <w:szCs w:val="24"/>
              </w:rPr>
            </w:pPr>
            <w:r>
              <w:rPr>
                <w:szCs w:val="24"/>
              </w:rPr>
              <w:lastRenderedPageBreak/>
              <w:t xml:space="preserve"> Students will be given descriptions of characters and will match them </w:t>
            </w:r>
            <w:r w:rsidR="00012633">
              <w:rPr>
                <w:szCs w:val="24"/>
              </w:rPr>
              <w:t xml:space="preserve">to </w:t>
            </w:r>
            <w:r w:rsidR="006F5958">
              <w:rPr>
                <w:szCs w:val="24"/>
              </w:rPr>
              <w:t>verbs</w:t>
            </w:r>
            <w:r w:rsidR="00012633">
              <w:rPr>
                <w:szCs w:val="24"/>
              </w:rPr>
              <w:t xml:space="preserve"> on</w:t>
            </w:r>
            <w:r>
              <w:rPr>
                <w:szCs w:val="24"/>
              </w:rPr>
              <w:t xml:space="preserve"> a mitten</w:t>
            </w:r>
            <w:r w:rsidR="00012633">
              <w:rPr>
                <w:szCs w:val="24"/>
              </w:rPr>
              <w:t>.</w:t>
            </w:r>
          </w:p>
        </w:tc>
        <w:tc>
          <w:tcPr>
            <w:tcW w:w="593" w:type="dxa"/>
          </w:tcPr>
          <w:p w14:paraId="7B0D2FDC" w14:textId="77777777" w:rsidR="00151772" w:rsidRPr="00091A24" w:rsidRDefault="00673039" w:rsidP="00092375">
            <w:pPr>
              <w:spacing w:before="120" w:after="120"/>
              <w:rPr>
                <w:szCs w:val="24"/>
              </w:rPr>
            </w:pPr>
            <w:r>
              <w:rPr>
                <w:noProof/>
                <w:szCs w:val="24"/>
              </w:rPr>
              <w:drawing>
                <wp:anchor distT="0" distB="0" distL="114300" distR="114300" simplePos="0" relativeHeight="251669504" behindDoc="0" locked="0" layoutInCell="1" allowOverlap="1" wp14:anchorId="53960EF8" wp14:editId="3EC921BA">
                  <wp:simplePos x="0" y="0"/>
                  <wp:positionH relativeFrom="column">
                    <wp:posOffset>-8255</wp:posOffset>
                  </wp:positionH>
                  <wp:positionV relativeFrom="paragraph">
                    <wp:posOffset>36195</wp:posOffset>
                  </wp:positionV>
                  <wp:extent cx="246380" cy="137160"/>
                  <wp:effectExtent l="0" t="0" r="127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4" w:type="dxa"/>
            <w:gridSpan w:val="2"/>
          </w:tcPr>
          <w:p w14:paraId="43F1F8B1" w14:textId="77777777" w:rsidR="00151772" w:rsidRPr="00091A24" w:rsidRDefault="00151772" w:rsidP="00092375">
            <w:pPr>
              <w:spacing w:before="120" w:after="120"/>
              <w:rPr>
                <w:szCs w:val="24"/>
              </w:rPr>
            </w:pPr>
          </w:p>
        </w:tc>
        <w:tc>
          <w:tcPr>
            <w:tcW w:w="593" w:type="dxa"/>
          </w:tcPr>
          <w:p w14:paraId="34DE7C30" w14:textId="77777777" w:rsidR="00151772" w:rsidRPr="00091A24" w:rsidRDefault="00151772" w:rsidP="00092375">
            <w:pPr>
              <w:spacing w:before="120" w:after="120"/>
              <w:rPr>
                <w:szCs w:val="24"/>
              </w:rPr>
            </w:pPr>
          </w:p>
        </w:tc>
        <w:tc>
          <w:tcPr>
            <w:tcW w:w="625" w:type="dxa"/>
            <w:gridSpan w:val="2"/>
          </w:tcPr>
          <w:p w14:paraId="564F07C4" w14:textId="77777777" w:rsidR="00151772" w:rsidRPr="00091A24" w:rsidRDefault="00673039" w:rsidP="00092375">
            <w:pPr>
              <w:spacing w:before="120" w:after="120"/>
              <w:rPr>
                <w:szCs w:val="24"/>
              </w:rPr>
            </w:pPr>
            <w:r>
              <w:rPr>
                <w:noProof/>
                <w:szCs w:val="24"/>
              </w:rPr>
              <w:drawing>
                <wp:anchor distT="0" distB="0" distL="114300" distR="114300" simplePos="0" relativeHeight="251670528" behindDoc="0" locked="0" layoutInCell="1" allowOverlap="1" wp14:anchorId="451FAA0C" wp14:editId="6ACB6127">
                  <wp:simplePos x="0" y="0"/>
                  <wp:positionH relativeFrom="column">
                    <wp:posOffset>13335</wp:posOffset>
                  </wp:positionH>
                  <wp:positionV relativeFrom="paragraph">
                    <wp:posOffset>36195</wp:posOffset>
                  </wp:positionV>
                  <wp:extent cx="257175" cy="13716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94" w:type="dxa"/>
            <w:gridSpan w:val="10"/>
          </w:tcPr>
          <w:p w14:paraId="30E9CB3D" w14:textId="77777777" w:rsidR="00151772" w:rsidRDefault="00191FE9" w:rsidP="00092375">
            <w:pPr>
              <w:spacing w:before="120" w:after="120"/>
              <w:rPr>
                <w:szCs w:val="24"/>
              </w:rPr>
            </w:pPr>
            <w:r>
              <w:rPr>
                <w:szCs w:val="24"/>
              </w:rPr>
              <w:t>True/</w:t>
            </w:r>
            <w:proofErr w:type="gramStart"/>
            <w:r>
              <w:rPr>
                <w:szCs w:val="24"/>
              </w:rPr>
              <w:t>False</w:t>
            </w:r>
            <w:r w:rsidR="00012633">
              <w:rPr>
                <w:szCs w:val="24"/>
              </w:rPr>
              <w:t xml:space="preserve">  Double</w:t>
            </w:r>
            <w:proofErr w:type="gramEnd"/>
            <w:r w:rsidR="00012633">
              <w:rPr>
                <w:szCs w:val="24"/>
              </w:rPr>
              <w:t xml:space="preserve"> Journal Entry</w:t>
            </w:r>
          </w:p>
          <w:p w14:paraId="14269F41" w14:textId="77777777" w:rsidR="00191FE9" w:rsidRPr="00091A24" w:rsidRDefault="00191FE9" w:rsidP="00092375">
            <w:pPr>
              <w:spacing w:before="120" w:after="120"/>
              <w:rPr>
                <w:szCs w:val="24"/>
              </w:rPr>
            </w:pPr>
            <w:r>
              <w:rPr>
                <w:szCs w:val="24"/>
              </w:rPr>
              <w:t>Small Group Instruction</w:t>
            </w:r>
          </w:p>
        </w:tc>
      </w:tr>
      <w:tr w:rsidR="00191FE9" w:rsidRPr="00091A24" w14:paraId="1562310F" w14:textId="77777777" w:rsidTr="00191FE9">
        <w:trPr>
          <w:trHeight w:val="1002"/>
        </w:trPr>
        <w:tc>
          <w:tcPr>
            <w:tcW w:w="4949" w:type="dxa"/>
            <w:gridSpan w:val="3"/>
          </w:tcPr>
          <w:p w14:paraId="4195BB48" w14:textId="77777777" w:rsidR="006F5958" w:rsidRDefault="00191FE9" w:rsidP="00FD6CCF">
            <w:pPr>
              <w:rPr>
                <w:szCs w:val="24"/>
              </w:rPr>
            </w:pPr>
            <w:r>
              <w:rPr>
                <w:szCs w:val="24"/>
              </w:rPr>
              <w:t>The students will make a class “Mitten” book to culminate the lesson</w:t>
            </w:r>
            <w:r w:rsidR="006F5958">
              <w:rPr>
                <w:szCs w:val="24"/>
              </w:rPr>
              <w:t xml:space="preserve"> using the sentence starter </w:t>
            </w:r>
            <w:r w:rsidR="006F5958" w:rsidRPr="006F5958">
              <w:rPr>
                <w:b/>
                <w:szCs w:val="24"/>
              </w:rPr>
              <w:t>“In went the…”</w:t>
            </w:r>
          </w:p>
          <w:p w14:paraId="283E8C1B" w14:textId="77777777" w:rsidR="00191FE9" w:rsidRPr="00091A24" w:rsidRDefault="00191FE9" w:rsidP="0006639E">
            <w:pPr>
              <w:rPr>
                <w:szCs w:val="24"/>
              </w:rPr>
            </w:pPr>
          </w:p>
        </w:tc>
        <w:tc>
          <w:tcPr>
            <w:tcW w:w="599" w:type="dxa"/>
            <w:gridSpan w:val="2"/>
          </w:tcPr>
          <w:p w14:paraId="02919E36" w14:textId="77777777" w:rsidR="00191FE9" w:rsidRDefault="00191FE9">
            <w:pPr>
              <w:spacing w:before="0"/>
              <w:rPr>
                <w:szCs w:val="24"/>
              </w:rPr>
            </w:pPr>
          </w:p>
          <w:p w14:paraId="276F2C26" w14:textId="77777777" w:rsidR="00191FE9" w:rsidRPr="00091A24" w:rsidRDefault="00191FE9" w:rsidP="00191FE9">
            <w:pPr>
              <w:rPr>
                <w:szCs w:val="24"/>
              </w:rPr>
            </w:pPr>
          </w:p>
        </w:tc>
        <w:tc>
          <w:tcPr>
            <w:tcW w:w="588" w:type="dxa"/>
          </w:tcPr>
          <w:p w14:paraId="6EFD7FED" w14:textId="77777777" w:rsidR="00191FE9" w:rsidRDefault="00673039">
            <w:pPr>
              <w:spacing w:before="0"/>
              <w:rPr>
                <w:szCs w:val="24"/>
              </w:rPr>
            </w:pPr>
            <w:r>
              <w:rPr>
                <w:noProof/>
              </w:rPr>
              <w:drawing>
                <wp:anchor distT="0" distB="0" distL="114300" distR="114300" simplePos="0" relativeHeight="251662336" behindDoc="0" locked="0" layoutInCell="1" allowOverlap="1" wp14:anchorId="175B0A5C" wp14:editId="1AA92232">
                  <wp:simplePos x="0" y="0"/>
                  <wp:positionH relativeFrom="column">
                    <wp:posOffset>-41910</wp:posOffset>
                  </wp:positionH>
                  <wp:positionV relativeFrom="paragraph">
                    <wp:posOffset>43815</wp:posOffset>
                  </wp:positionV>
                  <wp:extent cx="283210" cy="274955"/>
                  <wp:effectExtent l="0" t="0" r="254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p w14:paraId="0E219AF1" w14:textId="77777777" w:rsidR="00191FE9" w:rsidRPr="00091A24" w:rsidRDefault="00191FE9" w:rsidP="00191FE9">
            <w:pPr>
              <w:rPr>
                <w:szCs w:val="24"/>
              </w:rPr>
            </w:pPr>
          </w:p>
        </w:tc>
        <w:tc>
          <w:tcPr>
            <w:tcW w:w="593" w:type="dxa"/>
          </w:tcPr>
          <w:p w14:paraId="3A41BC22" w14:textId="77777777" w:rsidR="00191FE9" w:rsidRDefault="00673039">
            <w:pPr>
              <w:spacing w:before="0"/>
              <w:rPr>
                <w:szCs w:val="24"/>
              </w:rPr>
            </w:pPr>
            <w:r>
              <w:rPr>
                <w:noProof/>
                <w:szCs w:val="24"/>
              </w:rPr>
              <w:drawing>
                <wp:anchor distT="0" distB="0" distL="114300" distR="114300" simplePos="0" relativeHeight="251671552" behindDoc="0" locked="0" layoutInCell="1" allowOverlap="1" wp14:anchorId="6591A989" wp14:editId="2021D0A7">
                  <wp:simplePos x="0" y="0"/>
                  <wp:positionH relativeFrom="column">
                    <wp:posOffset>39370</wp:posOffset>
                  </wp:positionH>
                  <wp:positionV relativeFrom="paragraph">
                    <wp:posOffset>43815</wp:posOffset>
                  </wp:positionV>
                  <wp:extent cx="115570" cy="21590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215900"/>
                          </a:xfrm>
                          <a:prstGeom prst="rect">
                            <a:avLst/>
                          </a:prstGeom>
                          <a:noFill/>
                        </pic:spPr>
                      </pic:pic>
                    </a:graphicData>
                  </a:graphic>
                  <wp14:sizeRelH relativeFrom="page">
                    <wp14:pctWidth>0</wp14:pctWidth>
                  </wp14:sizeRelH>
                  <wp14:sizeRelV relativeFrom="page">
                    <wp14:pctHeight>0</wp14:pctHeight>
                  </wp14:sizeRelV>
                </wp:anchor>
              </w:drawing>
            </w:r>
          </w:p>
          <w:p w14:paraId="06DB411E" w14:textId="77777777" w:rsidR="00191FE9" w:rsidRPr="00091A24" w:rsidRDefault="00191FE9" w:rsidP="00191FE9">
            <w:pPr>
              <w:rPr>
                <w:szCs w:val="24"/>
              </w:rPr>
            </w:pPr>
          </w:p>
        </w:tc>
        <w:tc>
          <w:tcPr>
            <w:tcW w:w="622" w:type="dxa"/>
            <w:gridSpan w:val="2"/>
          </w:tcPr>
          <w:p w14:paraId="245DCA6E" w14:textId="77777777" w:rsidR="00191FE9" w:rsidRDefault="00673039">
            <w:pPr>
              <w:spacing w:before="0"/>
              <w:rPr>
                <w:szCs w:val="24"/>
              </w:rPr>
            </w:pPr>
            <w:r>
              <w:rPr>
                <w:noProof/>
              </w:rPr>
              <w:drawing>
                <wp:anchor distT="0" distB="0" distL="114300" distR="114300" simplePos="0" relativeHeight="251661312" behindDoc="0" locked="0" layoutInCell="1" allowOverlap="1" wp14:anchorId="4C4E4F03" wp14:editId="733A16B4">
                  <wp:simplePos x="0" y="0"/>
                  <wp:positionH relativeFrom="column">
                    <wp:posOffset>-24765</wp:posOffset>
                  </wp:positionH>
                  <wp:positionV relativeFrom="paragraph">
                    <wp:posOffset>95250</wp:posOffset>
                  </wp:positionV>
                  <wp:extent cx="257175" cy="137160"/>
                  <wp:effectExtent l="0" t="0" r="9525" b="0"/>
                  <wp:wrapNone/>
                  <wp:docPr id="16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p w14:paraId="3D2BB015" w14:textId="77777777" w:rsidR="00191FE9" w:rsidRPr="00091A24" w:rsidRDefault="00191FE9" w:rsidP="00191FE9">
            <w:pPr>
              <w:rPr>
                <w:szCs w:val="24"/>
              </w:rPr>
            </w:pPr>
          </w:p>
        </w:tc>
        <w:tc>
          <w:tcPr>
            <w:tcW w:w="5897" w:type="dxa"/>
            <w:gridSpan w:val="10"/>
          </w:tcPr>
          <w:p w14:paraId="500EF277" w14:textId="77777777" w:rsidR="00191FE9" w:rsidRDefault="00191FE9" w:rsidP="00191FE9">
            <w:pPr>
              <w:spacing w:before="120" w:after="120"/>
              <w:rPr>
                <w:szCs w:val="24"/>
              </w:rPr>
            </w:pPr>
            <w:r>
              <w:rPr>
                <w:szCs w:val="24"/>
              </w:rPr>
              <w:t>Sentence starter</w:t>
            </w:r>
          </w:p>
          <w:p w14:paraId="68789B17" w14:textId="77777777" w:rsidR="00191FE9" w:rsidRDefault="00191FE9" w:rsidP="00191FE9">
            <w:pPr>
              <w:spacing w:before="0"/>
              <w:rPr>
                <w:szCs w:val="24"/>
              </w:rPr>
            </w:pPr>
            <w:r>
              <w:rPr>
                <w:szCs w:val="24"/>
              </w:rPr>
              <w:t>Artistic representation</w:t>
            </w:r>
          </w:p>
          <w:p w14:paraId="75E2B5B7" w14:textId="77777777" w:rsidR="00191FE9" w:rsidRPr="00091A24" w:rsidRDefault="00191FE9" w:rsidP="00191FE9">
            <w:pPr>
              <w:rPr>
                <w:szCs w:val="24"/>
              </w:rPr>
            </w:pPr>
          </w:p>
        </w:tc>
      </w:tr>
      <w:tr w:rsidR="00191FE9" w:rsidRPr="00091A24" w14:paraId="29EDE992" w14:textId="77777777" w:rsidTr="00C273F3">
        <w:trPr>
          <w:trHeight w:val="3318"/>
        </w:trPr>
        <w:tc>
          <w:tcPr>
            <w:tcW w:w="13248" w:type="dxa"/>
            <w:gridSpan w:val="19"/>
          </w:tcPr>
          <w:p w14:paraId="7300BE6C" w14:textId="77777777" w:rsidR="00191FE9" w:rsidRPr="00091A24" w:rsidRDefault="00191FE9" w:rsidP="00FD6CCF">
            <w:pPr>
              <w:rPr>
                <w:szCs w:val="24"/>
              </w:rPr>
            </w:pPr>
            <w:r w:rsidRPr="00091A24">
              <w:rPr>
                <w:szCs w:val="24"/>
              </w:rPr>
              <w:t>Further Practice:</w:t>
            </w:r>
          </w:p>
          <w:p w14:paraId="7E963B5A" w14:textId="77777777" w:rsidR="00191FE9" w:rsidRPr="00091A24" w:rsidRDefault="00191FE9" w:rsidP="00FD6CCF">
            <w:pPr>
              <w:rPr>
                <w:i/>
                <w:sz w:val="16"/>
                <w:szCs w:val="24"/>
              </w:rPr>
            </w:pPr>
            <w:r w:rsidRPr="00091A24">
              <w:rPr>
                <w:i/>
                <w:sz w:val="16"/>
                <w:szCs w:val="24"/>
              </w:rPr>
              <w:t>Homework or extension activities:  How do these activities reinforce the comprehension and discourse as well as content or language objectives I have set for my ELLs?</w:t>
            </w:r>
          </w:p>
          <w:p w14:paraId="646FF14A" w14:textId="77777777" w:rsidR="00191FE9" w:rsidRDefault="00191FE9" w:rsidP="00FD6CCF">
            <w:pPr>
              <w:rPr>
                <w:szCs w:val="24"/>
              </w:rPr>
            </w:pPr>
            <w:r>
              <w:rPr>
                <w:szCs w:val="24"/>
              </w:rPr>
              <w:t>1. Students will look at pictures from the story and identify beginning and ending sounds.</w:t>
            </w:r>
          </w:p>
          <w:p w14:paraId="35889EFE" w14:textId="77777777" w:rsidR="00191FE9" w:rsidRDefault="00191FE9" w:rsidP="00FD6CCF">
            <w:pPr>
              <w:rPr>
                <w:szCs w:val="24"/>
              </w:rPr>
            </w:pPr>
            <w:r>
              <w:rPr>
                <w:szCs w:val="24"/>
              </w:rPr>
              <w:t>2. Students will take home a printable book of the story to read to their parent/guardian (or share to the best of their ability).</w:t>
            </w:r>
          </w:p>
          <w:p w14:paraId="55483A75" w14:textId="77777777" w:rsidR="00191FE9" w:rsidRDefault="00191FE9" w:rsidP="00E07BBB">
            <w:pPr>
              <w:rPr>
                <w:szCs w:val="24"/>
              </w:rPr>
            </w:pPr>
            <w:r>
              <w:rPr>
                <w:szCs w:val="24"/>
              </w:rPr>
              <w:t>3. Students will be given sequencing cards and be asked to put in correct order of appearance</w:t>
            </w:r>
          </w:p>
          <w:p w14:paraId="4EF77F95" w14:textId="77777777" w:rsidR="00191FE9" w:rsidRDefault="00191FE9">
            <w:pPr>
              <w:spacing w:before="0"/>
              <w:rPr>
                <w:szCs w:val="24"/>
              </w:rPr>
            </w:pPr>
          </w:p>
          <w:p w14:paraId="07E6523F" w14:textId="77777777" w:rsidR="00191FE9" w:rsidRDefault="00191FE9" w:rsidP="0006639E">
            <w:pPr>
              <w:rPr>
                <w:szCs w:val="24"/>
              </w:rPr>
            </w:pPr>
          </w:p>
        </w:tc>
      </w:tr>
    </w:tbl>
    <w:p w14:paraId="27263FBC" w14:textId="77777777" w:rsidR="008065BD" w:rsidRPr="009A368B" w:rsidRDefault="008065BD" w:rsidP="00F86D81"/>
    <w:p w14:paraId="0167E3E5" w14:textId="77777777" w:rsidR="008065BD" w:rsidRPr="009A368B" w:rsidRDefault="008065BD" w:rsidP="00F86D81">
      <w:pPr>
        <w:sectPr w:rsidR="008065BD" w:rsidRPr="009A368B" w:rsidSect="005068FD">
          <w:headerReference w:type="default" r:id="rId13"/>
          <w:footerReference w:type="default" r:id="rId14"/>
          <w:pgSz w:w="15840" w:h="12240" w:orient="landscape"/>
          <w:pgMar w:top="1080" w:right="1440" w:bottom="1440" w:left="1440" w:header="720" w:footer="720" w:gutter="0"/>
          <w:cols w:space="720"/>
          <w:docGrid w:linePitch="360"/>
        </w:sectPr>
      </w:pPr>
    </w:p>
    <w:p w14:paraId="099E7E71" w14:textId="77777777" w:rsidR="00B8150D" w:rsidRPr="00B8150D" w:rsidRDefault="00B8150D">
      <w:pPr>
        <w:rPr>
          <w:b/>
        </w:rPr>
      </w:pPr>
      <w:r w:rsidRPr="00B8150D">
        <w:rPr>
          <w:b/>
        </w:rPr>
        <w:lastRenderedPageBreak/>
        <w:t>Teacher Reflection</w:t>
      </w:r>
    </w:p>
    <w:p w14:paraId="20657C03" w14:textId="77777777" w:rsidR="00C35C46" w:rsidRDefault="00E67884">
      <w:r>
        <w:t xml:space="preserve">I truly enjoyed presenting this </w:t>
      </w:r>
      <w:proofErr w:type="gramStart"/>
      <w:r w:rsidR="00707150">
        <w:t>5 day</w:t>
      </w:r>
      <w:proofErr w:type="gramEnd"/>
      <w:r w:rsidR="00707150">
        <w:t xml:space="preserve"> </w:t>
      </w:r>
      <w:r>
        <w:t>lesson. The studen</w:t>
      </w:r>
      <w:r w:rsidR="00707150">
        <w:t>ts were engaged throughout</w:t>
      </w:r>
      <w:r>
        <w:t xml:space="preserve">. </w:t>
      </w:r>
      <w:proofErr w:type="gramStart"/>
      <w:r>
        <w:t>Having a variety of strategies allowed for all learners to participate.</w:t>
      </w:r>
      <w:proofErr w:type="gramEnd"/>
      <w:r w:rsidR="008A2C76">
        <w:t xml:space="preserve"> </w:t>
      </w:r>
      <w:r w:rsidR="00707150">
        <w:t xml:space="preserve">The two strategies I found most useful were partner reading and </w:t>
      </w:r>
      <w:r w:rsidR="00C87079">
        <w:t>snowball fight. The reading that happened between the partnerships was incredible. During the snowball fight the student</w:t>
      </w:r>
      <w:r w:rsidR="00B8150D">
        <w:t>s needed to use all 4 domains: i</w:t>
      </w:r>
      <w:r w:rsidR="00C87079">
        <w:t xml:space="preserve">dentifying a character, stating its name, finding the matching word and finally, writing it. The </w:t>
      </w:r>
      <w:r w:rsidR="00B8150D">
        <w:t>Seven-step</w:t>
      </w:r>
      <w:r w:rsidR="00C87079">
        <w:t xml:space="preserve"> strategy helped to comprehend vocabulary but I found it to be a little </w:t>
      </w:r>
      <w:r w:rsidR="00C35C46">
        <w:t>too long on some days.</w:t>
      </w:r>
    </w:p>
    <w:p w14:paraId="70533E97" w14:textId="77777777" w:rsidR="008065BD" w:rsidRDefault="00C35C46">
      <w:r>
        <w:t>Overall it was a very successful lesson which all of my students learned fro</w:t>
      </w:r>
      <w:bookmarkStart w:id="0" w:name="_GoBack"/>
      <w:bookmarkEnd w:id="0"/>
      <w:r>
        <w:t>m.</w:t>
      </w:r>
      <w:r w:rsidR="00C87079">
        <w:t xml:space="preserve"> </w:t>
      </w:r>
    </w:p>
    <w:sectPr w:rsidR="008065BD"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CC04F" w14:textId="77777777" w:rsidR="00332BB1" w:rsidRDefault="00332BB1" w:rsidP="00F86D81">
      <w:pPr>
        <w:spacing w:before="0"/>
      </w:pPr>
      <w:r>
        <w:separator/>
      </w:r>
    </w:p>
  </w:endnote>
  <w:endnote w:type="continuationSeparator" w:id="0">
    <w:p w14:paraId="7C167C5D" w14:textId="77777777" w:rsidR="00332BB1" w:rsidRDefault="00332BB1"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1A7C" w14:textId="77777777" w:rsidR="008065BD" w:rsidRDefault="008065BD" w:rsidP="00F86D81">
    <w:pPr>
      <w:pStyle w:val="Footer"/>
    </w:pPr>
    <w:r>
      <w:t xml:space="preserve">SEI Teacher Endorsement Course  </w:t>
    </w:r>
    <w:proofErr w:type="gramStart"/>
    <w:r>
      <w:t>-  2013</w:t>
    </w:r>
    <w:proofErr w:type="gramEnd"/>
    <w:r>
      <w:t>-14</w:t>
    </w:r>
    <w:r>
      <w:tab/>
    </w:r>
    <w:r>
      <w:tab/>
    </w:r>
    <w:r>
      <w:tab/>
    </w:r>
    <w:r>
      <w:tab/>
    </w:r>
    <w:r>
      <w:tab/>
    </w:r>
    <w:r>
      <w:tab/>
    </w:r>
    <w:r>
      <w:fldChar w:fldCharType="begin"/>
    </w:r>
    <w:r>
      <w:instrText xml:space="preserve"> PAGE   \* MERGEFORMAT </w:instrText>
    </w:r>
    <w:r>
      <w:fldChar w:fldCharType="separate"/>
    </w:r>
    <w:r w:rsidR="00B8150D">
      <w:rPr>
        <w:noProof/>
      </w:rPr>
      <w:t>1</w:t>
    </w:r>
    <w:r>
      <w:fldChar w:fldCharType="end"/>
    </w:r>
  </w:p>
  <w:p w14:paraId="68970A9E" w14:textId="77777777" w:rsidR="008065BD" w:rsidRDefault="00806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F7D2" w14:textId="77777777" w:rsidR="00332BB1" w:rsidRDefault="00332BB1" w:rsidP="00F86D81">
      <w:pPr>
        <w:spacing w:before="0"/>
      </w:pPr>
      <w:r>
        <w:separator/>
      </w:r>
    </w:p>
  </w:footnote>
  <w:footnote w:type="continuationSeparator" w:id="0">
    <w:p w14:paraId="6A1028A1" w14:textId="77777777" w:rsidR="00332BB1" w:rsidRDefault="00332BB1" w:rsidP="00F86D81">
      <w:pPr>
        <w:spacing w:before="0"/>
      </w:pPr>
      <w:r>
        <w:continuationSeparator/>
      </w:r>
    </w:p>
  </w:footnote>
  <w:footnote w:id="1">
    <w:p w14:paraId="6CF478F9" w14:textId="77777777" w:rsidR="008065BD" w:rsidRDefault="008065BD"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w:t>
      </w:r>
      <w:proofErr w:type="gramStart"/>
      <w:r w:rsidRPr="00F3522C">
        <w:rPr>
          <w:color w:val="000000"/>
          <w:sz w:val="10"/>
          <w:szCs w:val="16"/>
        </w:rPr>
        <w:t xml:space="preserve">see  </w:t>
      </w:r>
      <w:proofErr w:type="gramEnd"/>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14:paraId="79D1D5A0" w14:textId="77777777" w:rsidR="008065BD" w:rsidRDefault="008065BD"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14:paraId="01FD4DFF" w14:textId="77777777" w:rsidR="008065BD" w:rsidRDefault="008065BD"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C654" w14:textId="77777777" w:rsidR="008065BD" w:rsidRPr="009A368B" w:rsidRDefault="00961DFF" w:rsidP="00F86D81">
    <w:pPr>
      <w:pStyle w:val="Heading2"/>
      <w:jc w:val="center"/>
    </w:pPr>
    <w:r>
      <w:t>Capstone</w:t>
    </w:r>
  </w:p>
  <w:p w14:paraId="02628ACB" w14:textId="77777777" w:rsidR="008065BD" w:rsidRPr="005068FD" w:rsidRDefault="008065BD" w:rsidP="005068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12633"/>
    <w:rsid w:val="00015E76"/>
    <w:rsid w:val="0006639E"/>
    <w:rsid w:val="00091A24"/>
    <w:rsid w:val="000A2867"/>
    <w:rsid w:val="000C198C"/>
    <w:rsid w:val="000C7C15"/>
    <w:rsid w:val="0010723D"/>
    <w:rsid w:val="0012314F"/>
    <w:rsid w:val="00151772"/>
    <w:rsid w:val="00191FE9"/>
    <w:rsid w:val="00192E72"/>
    <w:rsid w:val="001939BE"/>
    <w:rsid w:val="001B0BB0"/>
    <w:rsid w:val="001F5E62"/>
    <w:rsid w:val="00255349"/>
    <w:rsid w:val="002568E1"/>
    <w:rsid w:val="002E345A"/>
    <w:rsid w:val="00300AFD"/>
    <w:rsid w:val="00332BB1"/>
    <w:rsid w:val="00390DB3"/>
    <w:rsid w:val="003E3B58"/>
    <w:rsid w:val="003F0706"/>
    <w:rsid w:val="00414B62"/>
    <w:rsid w:val="00444836"/>
    <w:rsid w:val="00450949"/>
    <w:rsid w:val="00460B04"/>
    <w:rsid w:val="004E76AD"/>
    <w:rsid w:val="005068FD"/>
    <w:rsid w:val="00514999"/>
    <w:rsid w:val="005277D3"/>
    <w:rsid w:val="005A5A6A"/>
    <w:rsid w:val="005D70EE"/>
    <w:rsid w:val="0063566B"/>
    <w:rsid w:val="00661857"/>
    <w:rsid w:val="00673039"/>
    <w:rsid w:val="006F5958"/>
    <w:rsid w:val="00707150"/>
    <w:rsid w:val="0071411C"/>
    <w:rsid w:val="00723A47"/>
    <w:rsid w:val="00790439"/>
    <w:rsid w:val="007A77A0"/>
    <w:rsid w:val="007E730C"/>
    <w:rsid w:val="008065BD"/>
    <w:rsid w:val="00807857"/>
    <w:rsid w:val="00811EA0"/>
    <w:rsid w:val="00812AD4"/>
    <w:rsid w:val="0082772B"/>
    <w:rsid w:val="008342BA"/>
    <w:rsid w:val="00877B3B"/>
    <w:rsid w:val="00897840"/>
    <w:rsid w:val="008A2C76"/>
    <w:rsid w:val="008B5EE4"/>
    <w:rsid w:val="008D6390"/>
    <w:rsid w:val="008F2EDB"/>
    <w:rsid w:val="00911EA9"/>
    <w:rsid w:val="00914318"/>
    <w:rsid w:val="00961DFF"/>
    <w:rsid w:val="009A368B"/>
    <w:rsid w:val="00A53B0D"/>
    <w:rsid w:val="00A67E94"/>
    <w:rsid w:val="00A74EE6"/>
    <w:rsid w:val="00AA5408"/>
    <w:rsid w:val="00AE35E1"/>
    <w:rsid w:val="00B26822"/>
    <w:rsid w:val="00B356FB"/>
    <w:rsid w:val="00B35A24"/>
    <w:rsid w:val="00B8150D"/>
    <w:rsid w:val="00B9083B"/>
    <w:rsid w:val="00BA1A48"/>
    <w:rsid w:val="00C34701"/>
    <w:rsid w:val="00C35C46"/>
    <w:rsid w:val="00C815A7"/>
    <w:rsid w:val="00C87079"/>
    <w:rsid w:val="00CC54C2"/>
    <w:rsid w:val="00D00F4B"/>
    <w:rsid w:val="00D03E52"/>
    <w:rsid w:val="00D17982"/>
    <w:rsid w:val="00D2501D"/>
    <w:rsid w:val="00D671C8"/>
    <w:rsid w:val="00DB66C1"/>
    <w:rsid w:val="00DE1470"/>
    <w:rsid w:val="00E07BBB"/>
    <w:rsid w:val="00E256E2"/>
    <w:rsid w:val="00E571E2"/>
    <w:rsid w:val="00E67884"/>
    <w:rsid w:val="00EA2659"/>
    <w:rsid w:val="00EB5F03"/>
    <w:rsid w:val="00EC60D5"/>
    <w:rsid w:val="00F052DD"/>
    <w:rsid w:val="00F3522C"/>
    <w:rsid w:val="00F35256"/>
    <w:rsid w:val="00F37D79"/>
    <w:rsid w:val="00F75187"/>
    <w:rsid w:val="00F86D81"/>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EC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szCs w:val="22"/>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sz w:val="22"/>
      <w:szCs w:val="22"/>
    </w:rPr>
  </w:style>
  <w:style w:type="character" w:customStyle="1" w:styleId="NoSpacingChar">
    <w:name w:val="No Spacing Char"/>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link w:val="ListParagraph"/>
    <w:uiPriority w:val="99"/>
    <w:locked/>
    <w:rsid w:val="00F86D81"/>
    <w:rPr>
      <w:rFonts w:ascii="Calibri" w:eastAsia="Times New Roman" w:hAnsi="Calibri" w:cs="Times New Roman"/>
      <w:sz w:val="24"/>
    </w:rPr>
  </w:style>
  <w:style w:type="character" w:styleId="Hyperlink">
    <w:name w:val="Hyperlink"/>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link w:val="FootnoteText"/>
    <w:uiPriority w:val="99"/>
    <w:locked/>
    <w:rsid w:val="00F86D81"/>
    <w:rPr>
      <w:rFonts w:ascii="Calibri" w:eastAsia="Times New Roman" w:hAnsi="Calibri" w:cs="Times New Roman"/>
      <w:sz w:val="20"/>
      <w:szCs w:val="20"/>
    </w:rPr>
  </w:style>
  <w:style w:type="character" w:styleId="FootnoteReference">
    <w:name w:val="footnote reference"/>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914318"/>
    <w:pPr>
      <w:spacing w:before="0"/>
    </w:pPr>
    <w:rPr>
      <w:rFonts w:ascii="Tahoma" w:hAnsi="Tahoma" w:cs="Tahoma"/>
      <w:sz w:val="16"/>
      <w:szCs w:val="16"/>
    </w:rPr>
  </w:style>
  <w:style w:type="character" w:customStyle="1" w:styleId="BalloonTextChar">
    <w:name w:val="Balloon Text Char"/>
    <w:link w:val="BalloonText"/>
    <w:uiPriority w:val="99"/>
    <w:semiHidden/>
    <w:rsid w:val="009143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szCs w:val="22"/>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sz w:val="22"/>
      <w:szCs w:val="22"/>
    </w:rPr>
  </w:style>
  <w:style w:type="character" w:customStyle="1" w:styleId="NoSpacingChar">
    <w:name w:val="No Spacing Char"/>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link w:val="ListParagraph"/>
    <w:uiPriority w:val="99"/>
    <w:locked/>
    <w:rsid w:val="00F86D81"/>
    <w:rPr>
      <w:rFonts w:ascii="Calibri" w:eastAsia="Times New Roman" w:hAnsi="Calibri" w:cs="Times New Roman"/>
      <w:sz w:val="24"/>
    </w:rPr>
  </w:style>
  <w:style w:type="character" w:styleId="Hyperlink">
    <w:name w:val="Hyperlink"/>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link w:val="FootnoteText"/>
    <w:uiPriority w:val="99"/>
    <w:locked/>
    <w:rsid w:val="00F86D81"/>
    <w:rPr>
      <w:rFonts w:ascii="Calibri" w:eastAsia="Times New Roman" w:hAnsi="Calibri" w:cs="Times New Roman"/>
      <w:sz w:val="20"/>
      <w:szCs w:val="20"/>
    </w:rPr>
  </w:style>
  <w:style w:type="character" w:styleId="FootnoteReference">
    <w:name w:val="footnote reference"/>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914318"/>
    <w:pPr>
      <w:spacing w:before="0"/>
    </w:pPr>
    <w:rPr>
      <w:rFonts w:ascii="Tahoma" w:hAnsi="Tahoma" w:cs="Tahoma"/>
      <w:sz w:val="16"/>
      <w:szCs w:val="16"/>
    </w:rPr>
  </w:style>
  <w:style w:type="character" w:customStyle="1" w:styleId="BalloonTextChar">
    <w:name w:val="Balloon Text Char"/>
    <w:link w:val="BalloonText"/>
    <w:uiPriority w:val="99"/>
    <w:semiHidden/>
    <w:rsid w:val="0091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w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C60A-37B7-6344-B775-E60E705D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1293</Words>
  <Characters>7373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Looser</cp:lastModifiedBy>
  <cp:revision>3</cp:revision>
  <cp:lastPrinted>2014-01-04T01:34:00Z</cp:lastPrinted>
  <dcterms:created xsi:type="dcterms:W3CDTF">2014-02-04T21:16:00Z</dcterms:created>
  <dcterms:modified xsi:type="dcterms:W3CDTF">2014-03-24T00:29:00Z</dcterms:modified>
</cp:coreProperties>
</file>