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D" w:rsidRDefault="009C6BA4"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t xml:space="preserve">Anne </w:t>
      </w:r>
      <w:proofErr w:type="spellStart"/>
      <w:r>
        <w:rPr>
          <w:rFonts w:ascii="Times New Roman" w:hAnsi="Times New Roman"/>
          <w:sz w:val="24"/>
        </w:rPr>
        <w:t>Blanchette</w:t>
      </w:r>
      <w:proofErr w:type="spellEnd"/>
      <w:r>
        <w:rPr>
          <w:rFonts w:ascii="Times New Roman" w:hAnsi="Times New Roman"/>
          <w:sz w:val="24"/>
        </w:rPr>
        <w:t xml:space="preserve">       </w:t>
      </w:r>
      <w:r w:rsidR="008065BD" w:rsidRPr="009A368B">
        <w:rPr>
          <w:rFonts w:ascii="Times New Roman" w:hAnsi="Times New Roman"/>
          <w:sz w:val="24"/>
        </w:rPr>
        <w:t xml:space="preserve"> Dat</w:t>
      </w:r>
      <w:r>
        <w:rPr>
          <w:rFonts w:ascii="Times New Roman" w:hAnsi="Times New Roman"/>
          <w:sz w:val="24"/>
        </w:rPr>
        <w:t xml:space="preserve">e:  January 3, 2014    </w:t>
      </w:r>
      <w:r>
        <w:rPr>
          <w:rFonts w:ascii="Times New Roman" w:hAnsi="Times New Roman"/>
          <w:sz w:val="24"/>
        </w:rPr>
        <w:tab/>
        <w:t xml:space="preserve">Grade </w:t>
      </w:r>
      <w:proofErr w:type="gramStart"/>
      <w:r>
        <w:rPr>
          <w:rFonts w:ascii="Times New Roman" w:hAnsi="Times New Roman"/>
          <w:sz w:val="24"/>
        </w:rPr>
        <w:t>Level  1</w:t>
      </w:r>
      <w:proofErr w:type="gramEnd"/>
    </w:p>
    <w:p w:rsidR="003C2C7A" w:rsidRPr="009A368B" w:rsidRDefault="003C2C7A" w:rsidP="00F86D81">
      <w:pPr>
        <w:pStyle w:val="NoSpacing"/>
        <w:spacing w:before="0"/>
        <w:rPr>
          <w:rFonts w:ascii="Times New Roman" w:hAnsi="Times New Roman"/>
          <w:sz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8065BD" w:rsidRPr="00091A24" w:rsidTr="00FD6CCF">
        <w:tc>
          <w:tcPr>
            <w:tcW w:w="13248" w:type="dxa"/>
            <w:gridSpan w:val="18"/>
            <w:shd w:val="clear" w:color="auto" w:fill="D9D9D9"/>
          </w:tcPr>
          <w:p w:rsidR="008065BD" w:rsidRPr="009A368B" w:rsidRDefault="008065BD" w:rsidP="00FD6CCF">
            <w:pPr>
              <w:pStyle w:val="NoSpacing"/>
              <w:tabs>
                <w:tab w:val="left" w:pos="585"/>
                <w:tab w:val="center" w:pos="6516"/>
              </w:tabs>
              <w:spacing w:before="120" w:after="120"/>
              <w:rPr>
                <w:rFonts w:ascii="Times New Roman" w:hAnsi="Times New Roman"/>
                <w:sz w:val="24"/>
                <w:szCs w:val="24"/>
              </w:rPr>
            </w:pPr>
            <w:r w:rsidRPr="009A368B">
              <w:rPr>
                <w:rFonts w:ascii="Times New Roman" w:hAnsi="Times New Roman"/>
                <w:sz w:val="24"/>
                <w:szCs w:val="24"/>
              </w:rPr>
              <w:tab/>
            </w:r>
            <w:r w:rsidRPr="009A368B">
              <w:rPr>
                <w:rFonts w:ascii="Times New Roman" w:hAnsi="Times New Roman"/>
                <w:sz w:val="24"/>
                <w:szCs w:val="24"/>
              </w:rPr>
              <w:tab/>
              <w:t>Teaching Context</w:t>
            </w:r>
          </w:p>
        </w:tc>
      </w:tr>
      <w:tr w:rsidR="008065BD" w:rsidRPr="00091A24" w:rsidTr="00FD6CCF">
        <w:trPr>
          <w:trHeight w:val="593"/>
        </w:trPr>
        <w:tc>
          <w:tcPr>
            <w:tcW w:w="6929" w:type="dxa"/>
            <w:gridSpan w:val="7"/>
          </w:tcPr>
          <w:p w:rsidR="008065BD" w:rsidRPr="00091A24" w:rsidRDefault="008065BD" w:rsidP="00FD6CCF">
            <w:pPr>
              <w:spacing w:before="120" w:after="120"/>
              <w:rPr>
                <w:color w:val="000000"/>
                <w:szCs w:val="24"/>
              </w:rPr>
            </w:pPr>
            <w:r w:rsidRPr="00091A24">
              <w:rPr>
                <w:color w:val="000000"/>
                <w:szCs w:val="24"/>
              </w:rPr>
              <w:t>Curriculum or Content Area:</w:t>
            </w:r>
            <w:r w:rsidR="009C6BA4">
              <w:rPr>
                <w:color w:val="000000"/>
                <w:szCs w:val="24"/>
              </w:rPr>
              <w:t xml:space="preserve"> </w:t>
            </w:r>
            <w:r w:rsidR="00492F87">
              <w:rPr>
                <w:color w:val="000000"/>
                <w:szCs w:val="24"/>
              </w:rPr>
              <w:t>ELA</w:t>
            </w:r>
          </w:p>
        </w:tc>
        <w:tc>
          <w:tcPr>
            <w:tcW w:w="6319" w:type="dxa"/>
            <w:gridSpan w:val="11"/>
          </w:tcPr>
          <w:p w:rsidR="008065BD" w:rsidRPr="00091A24" w:rsidRDefault="009C6BA4" w:rsidP="00FD6CCF">
            <w:pPr>
              <w:spacing w:before="120" w:after="120"/>
              <w:rPr>
                <w:szCs w:val="24"/>
              </w:rPr>
            </w:pPr>
            <w:r>
              <w:rPr>
                <w:szCs w:val="24"/>
              </w:rPr>
              <w:t xml:space="preserve">#  21 </w:t>
            </w:r>
            <w:r w:rsidR="008065BD" w:rsidRPr="00091A24">
              <w:rPr>
                <w:szCs w:val="24"/>
              </w:rPr>
              <w:t xml:space="preserve"> of students in my class, of which ____</w:t>
            </w:r>
            <w:r w:rsidR="00AD7AD6">
              <w:rPr>
                <w:szCs w:val="24"/>
              </w:rPr>
              <w:t>7</w:t>
            </w:r>
            <w:r w:rsidR="008065BD" w:rsidRPr="00091A24">
              <w:rPr>
                <w:szCs w:val="24"/>
              </w:rPr>
              <w:t>___ are ELLs</w:t>
            </w:r>
          </w:p>
        </w:tc>
      </w:tr>
      <w:tr w:rsidR="008065BD" w:rsidRPr="00091A24" w:rsidTr="00FD6CCF">
        <w:tc>
          <w:tcPr>
            <w:tcW w:w="13248" w:type="dxa"/>
            <w:gridSpan w:val="18"/>
          </w:tcPr>
          <w:p w:rsidR="008065BD" w:rsidRPr="00091A24" w:rsidRDefault="008065BD" w:rsidP="00FD6CCF">
            <w:pPr>
              <w:spacing w:before="120" w:after="120"/>
              <w:rPr>
                <w:szCs w:val="24"/>
              </w:rPr>
            </w:pPr>
            <w:r w:rsidRPr="00091A24">
              <w:rPr>
                <w:szCs w:val="24"/>
              </w:rPr>
              <w:t xml:space="preserve">My </w:t>
            </w:r>
            <w:proofErr w:type="spellStart"/>
            <w:r w:rsidRPr="00091A24">
              <w:rPr>
                <w:szCs w:val="24"/>
              </w:rPr>
              <w:t>ELLs’</w:t>
            </w:r>
            <w:proofErr w:type="spellEnd"/>
            <w:r w:rsidRPr="00091A24">
              <w:rPr>
                <w:szCs w:val="24"/>
              </w:rPr>
              <w:t xml:space="preserve"> linguistic and cultural background(s):</w:t>
            </w:r>
          </w:p>
          <w:p w:rsidR="008065BD" w:rsidRPr="00091A24" w:rsidRDefault="0057668B" w:rsidP="00FD6CCF">
            <w:pPr>
              <w:spacing w:before="120" w:after="120"/>
              <w:rPr>
                <w:szCs w:val="24"/>
              </w:rPr>
            </w:pPr>
            <w:r w:rsidRPr="0057668B">
              <w:rPr>
                <w:i/>
                <w:sz w:val="28"/>
                <w:szCs w:val="24"/>
              </w:rPr>
              <w:t>The linguistic and cultural background is Spanish and primarily Dominican.</w:t>
            </w:r>
          </w:p>
        </w:tc>
      </w:tr>
      <w:tr w:rsidR="008065BD" w:rsidRPr="00091A24" w:rsidTr="00FD6CCF">
        <w:tc>
          <w:tcPr>
            <w:tcW w:w="13248" w:type="dxa"/>
            <w:gridSpan w:val="18"/>
          </w:tcPr>
          <w:p w:rsidR="008065BD" w:rsidRPr="00091A24" w:rsidRDefault="008065BD" w:rsidP="00FD6CCF">
            <w:pPr>
              <w:spacing w:before="120" w:line="216" w:lineRule="auto"/>
              <w:rPr>
                <w:szCs w:val="24"/>
              </w:rPr>
            </w:pPr>
            <w:r w:rsidRPr="00091A24">
              <w:rPr>
                <w:szCs w:val="24"/>
              </w:rPr>
              <w:t xml:space="preserve">My </w:t>
            </w:r>
            <w:proofErr w:type="spellStart"/>
            <w:r w:rsidRPr="00091A24">
              <w:rPr>
                <w:szCs w:val="24"/>
              </w:rPr>
              <w:t>ELLs’</w:t>
            </w:r>
            <w:proofErr w:type="spellEnd"/>
            <w:r w:rsidRPr="00091A24">
              <w:rPr>
                <w:szCs w:val="24"/>
              </w:rPr>
              <w:t xml:space="preserve"> level(s) of English Proficiency:</w:t>
            </w:r>
            <w:r w:rsidRPr="00091A24">
              <w:rPr>
                <w:sz w:val="20"/>
                <w:szCs w:val="24"/>
              </w:rPr>
              <w:t xml:space="preserve"> </w:t>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t>WIDA ACCESS Spring 2013</w:t>
            </w:r>
            <w:r w:rsidRPr="00091A24">
              <w:rPr>
                <w:szCs w:val="24"/>
                <w:vertAlign w:val="superscript"/>
              </w:rPr>
              <w:footnoteReference w:id="1"/>
            </w:r>
          </w:p>
          <w:p w:rsidR="008065BD" w:rsidRPr="00091A24" w:rsidRDefault="0057668B" w:rsidP="0057668B">
            <w:pPr>
              <w:tabs>
                <w:tab w:val="right" w:pos="13032"/>
              </w:tabs>
              <w:spacing w:after="60" w:line="216" w:lineRule="auto"/>
              <w:rPr>
                <w:i/>
                <w:szCs w:val="24"/>
              </w:rPr>
            </w:pPr>
            <w:r>
              <w:rPr>
                <w:i/>
                <w:sz w:val="16"/>
                <w:szCs w:val="24"/>
              </w:rPr>
              <w:tab/>
            </w:r>
            <w:r w:rsidR="008065BD" w:rsidRPr="00091A24">
              <w:rPr>
                <w:i/>
                <w:sz w:val="16"/>
                <w:szCs w:val="24"/>
              </w:rPr>
              <w:t>See WIDA “Can Do” descriptors</w:t>
            </w:r>
            <w:r w:rsidR="008065BD" w:rsidRPr="00091A24">
              <w:rPr>
                <w:i/>
                <w:sz w:val="16"/>
                <w:szCs w:val="24"/>
                <w:vertAlign w:val="superscript"/>
              </w:rPr>
              <w:footnoteReference w:id="2"/>
            </w:r>
            <w:r w:rsidR="008065BD" w:rsidRPr="00091A24">
              <w:rPr>
                <w:i/>
                <w:sz w:val="16"/>
                <w:szCs w:val="24"/>
              </w:rPr>
              <w:t xml:space="preserve"> to help connect proficiency level with ACCESS scores</w:t>
            </w:r>
          </w:p>
        </w:tc>
      </w:tr>
      <w:tr w:rsidR="008065BD" w:rsidRPr="00091A24" w:rsidTr="00FD6CCF">
        <w:trPr>
          <w:cantSplit/>
          <w:trHeight w:val="1538"/>
        </w:trPr>
        <w:tc>
          <w:tcPr>
            <w:tcW w:w="8647" w:type="dxa"/>
            <w:gridSpan w:val="9"/>
          </w:tcPr>
          <w:p w:rsidR="008065BD" w:rsidRDefault="008065BD" w:rsidP="00FD6CCF">
            <w:pPr>
              <w:spacing w:before="120" w:after="120"/>
              <w:rPr>
                <w:szCs w:val="24"/>
              </w:rPr>
            </w:pPr>
            <w:r w:rsidRPr="00091A24">
              <w:rPr>
                <w:szCs w:val="24"/>
              </w:rPr>
              <w:t>Student(s):</w:t>
            </w:r>
          </w:p>
          <w:p w:rsidR="00751C62" w:rsidRDefault="00751C62" w:rsidP="00FD6CCF">
            <w:pPr>
              <w:spacing w:before="120" w:after="120"/>
              <w:rPr>
                <w:szCs w:val="24"/>
              </w:rPr>
            </w:pPr>
          </w:p>
          <w:p w:rsidR="00751C62" w:rsidRDefault="00751C62" w:rsidP="00FD6CCF">
            <w:pPr>
              <w:spacing w:before="120" w:after="120"/>
              <w:rPr>
                <w:szCs w:val="24"/>
              </w:rPr>
            </w:pPr>
          </w:p>
          <w:p w:rsidR="00751C62" w:rsidRPr="00091A24" w:rsidRDefault="00751C62" w:rsidP="00FD6CCF">
            <w:pPr>
              <w:spacing w:before="120" w:after="120"/>
              <w:rPr>
                <w:szCs w:val="24"/>
              </w:rPr>
            </w:pPr>
          </w:p>
        </w:tc>
        <w:tc>
          <w:tcPr>
            <w:tcW w:w="555" w:type="dxa"/>
            <w:gridSpan w:val="2"/>
            <w:textDirection w:val="btLr"/>
          </w:tcPr>
          <w:p w:rsidR="008065BD" w:rsidRPr="00091A24" w:rsidRDefault="008065BD" w:rsidP="00FD6CCF">
            <w:pPr>
              <w:ind w:left="115" w:right="115"/>
              <w:rPr>
                <w:sz w:val="20"/>
                <w:szCs w:val="24"/>
              </w:rPr>
            </w:pPr>
            <w:r w:rsidRPr="00091A24">
              <w:rPr>
                <w:sz w:val="20"/>
                <w:szCs w:val="24"/>
              </w:rPr>
              <w:t>Reading</w:t>
            </w:r>
          </w:p>
        </w:tc>
        <w:tc>
          <w:tcPr>
            <w:tcW w:w="556" w:type="dxa"/>
            <w:textDirection w:val="btLr"/>
          </w:tcPr>
          <w:p w:rsidR="008065BD" w:rsidRPr="00091A24" w:rsidRDefault="008065BD" w:rsidP="00FD6CCF">
            <w:pPr>
              <w:ind w:left="115" w:right="115"/>
              <w:rPr>
                <w:sz w:val="20"/>
                <w:szCs w:val="24"/>
              </w:rPr>
            </w:pPr>
            <w:r w:rsidRPr="00091A24">
              <w:rPr>
                <w:sz w:val="20"/>
                <w:szCs w:val="24"/>
              </w:rPr>
              <w:t>Writing</w:t>
            </w:r>
          </w:p>
        </w:tc>
        <w:tc>
          <w:tcPr>
            <w:tcW w:w="555" w:type="dxa"/>
            <w:textDirection w:val="btLr"/>
          </w:tcPr>
          <w:p w:rsidR="008065BD" w:rsidRPr="00091A24" w:rsidRDefault="008065BD" w:rsidP="00FD6CCF">
            <w:pPr>
              <w:ind w:left="115" w:right="115"/>
              <w:rPr>
                <w:sz w:val="20"/>
                <w:szCs w:val="24"/>
              </w:rPr>
            </w:pPr>
            <w:r w:rsidRPr="00091A24">
              <w:rPr>
                <w:sz w:val="20"/>
                <w:szCs w:val="24"/>
              </w:rPr>
              <w:t>Speaking</w:t>
            </w:r>
          </w:p>
        </w:tc>
        <w:tc>
          <w:tcPr>
            <w:tcW w:w="556" w:type="dxa"/>
            <w:textDirection w:val="btLr"/>
          </w:tcPr>
          <w:p w:rsidR="008065BD" w:rsidRPr="00091A24" w:rsidRDefault="008065BD" w:rsidP="00FD6CCF">
            <w:pPr>
              <w:ind w:left="115" w:right="115"/>
              <w:rPr>
                <w:sz w:val="20"/>
                <w:szCs w:val="24"/>
              </w:rPr>
            </w:pPr>
            <w:r w:rsidRPr="00091A24">
              <w:rPr>
                <w:sz w:val="20"/>
                <w:szCs w:val="24"/>
              </w:rPr>
              <w:t>Listening</w:t>
            </w:r>
          </w:p>
        </w:tc>
        <w:tc>
          <w:tcPr>
            <w:tcW w:w="567" w:type="dxa"/>
            <w:textDirection w:val="btLr"/>
          </w:tcPr>
          <w:p w:rsidR="008065BD" w:rsidRPr="00091A24" w:rsidRDefault="008065BD" w:rsidP="00FD6CCF">
            <w:pPr>
              <w:ind w:left="115" w:right="115"/>
              <w:rPr>
                <w:sz w:val="20"/>
                <w:szCs w:val="24"/>
              </w:rPr>
            </w:pPr>
            <w:r w:rsidRPr="00091A24">
              <w:rPr>
                <w:sz w:val="20"/>
                <w:szCs w:val="24"/>
              </w:rPr>
              <w:t>Literacy</w:t>
            </w:r>
          </w:p>
          <w:p w:rsidR="008065BD" w:rsidRPr="00091A24" w:rsidRDefault="008065BD" w:rsidP="00FD6CCF">
            <w:pPr>
              <w:ind w:left="115" w:right="115"/>
              <w:rPr>
                <w:sz w:val="20"/>
                <w:szCs w:val="24"/>
              </w:rPr>
            </w:pPr>
            <w:r w:rsidRPr="00091A24">
              <w:rPr>
                <w:sz w:val="10"/>
              </w:rPr>
              <w:t>[Reading 50%, Writing 50%]</w:t>
            </w:r>
          </w:p>
        </w:tc>
        <w:tc>
          <w:tcPr>
            <w:tcW w:w="555" w:type="dxa"/>
            <w:textDirection w:val="btLr"/>
          </w:tcPr>
          <w:p w:rsidR="008065BD" w:rsidRPr="00091A24" w:rsidRDefault="008065BD" w:rsidP="00FD6CCF">
            <w:pPr>
              <w:spacing w:line="216" w:lineRule="auto"/>
              <w:ind w:left="115" w:right="115"/>
              <w:rPr>
                <w:sz w:val="20"/>
                <w:szCs w:val="24"/>
              </w:rPr>
            </w:pPr>
            <w:r w:rsidRPr="00091A24">
              <w:rPr>
                <w:sz w:val="20"/>
                <w:szCs w:val="24"/>
              </w:rPr>
              <w:t xml:space="preserve">Oral Language </w:t>
            </w:r>
            <w:r w:rsidRPr="00091A24">
              <w:rPr>
                <w:sz w:val="10"/>
              </w:rPr>
              <w:t>[Listening 50%, Speaking 50%]</w:t>
            </w:r>
          </w:p>
        </w:tc>
        <w:tc>
          <w:tcPr>
            <w:tcW w:w="555" w:type="dxa"/>
            <w:textDirection w:val="btLr"/>
          </w:tcPr>
          <w:p w:rsidR="008065BD" w:rsidRPr="00091A24" w:rsidRDefault="008065BD" w:rsidP="00FD6CCF">
            <w:pPr>
              <w:ind w:left="115" w:right="115"/>
              <w:rPr>
                <w:sz w:val="20"/>
                <w:szCs w:val="24"/>
              </w:rPr>
            </w:pPr>
            <w:r w:rsidRPr="00091A24">
              <w:rPr>
                <w:sz w:val="20"/>
                <w:szCs w:val="24"/>
              </w:rPr>
              <w:t>Comprehension</w:t>
            </w:r>
            <w:r w:rsidRPr="00091A24">
              <w:rPr>
                <w:sz w:val="10"/>
              </w:rPr>
              <w:t xml:space="preserve"> [Listening30%, Reading 70%]</w:t>
            </w:r>
          </w:p>
        </w:tc>
        <w:tc>
          <w:tcPr>
            <w:tcW w:w="702" w:type="dxa"/>
            <w:textDirection w:val="btLr"/>
          </w:tcPr>
          <w:p w:rsidR="008065BD" w:rsidRPr="00091A24" w:rsidRDefault="008065BD" w:rsidP="00FD6CCF">
            <w:pPr>
              <w:spacing w:after="60" w:line="216" w:lineRule="auto"/>
              <w:ind w:left="115" w:right="115"/>
              <w:rPr>
                <w:sz w:val="20"/>
                <w:szCs w:val="24"/>
              </w:rPr>
            </w:pPr>
            <w:r w:rsidRPr="00091A24">
              <w:rPr>
                <w:sz w:val="20"/>
                <w:szCs w:val="24"/>
              </w:rPr>
              <w:t>Overall</w:t>
            </w:r>
            <w:r w:rsidRPr="00091A24">
              <w:rPr>
                <w:sz w:val="20"/>
                <w:szCs w:val="24"/>
              </w:rPr>
              <w:br/>
            </w:r>
            <w:r w:rsidRPr="00091A24">
              <w:rPr>
                <w:sz w:val="10"/>
              </w:rPr>
              <w:t>Listening 15%, Speaking 15%, Reading 35%, Writing 35%]</w:t>
            </w:r>
            <w:r w:rsidRPr="00091A24" w:rsidDel="00B35A24">
              <w:rPr>
                <w:sz w:val="20"/>
                <w:szCs w:val="24"/>
              </w:rPr>
              <w:t xml:space="preserve"> </w:t>
            </w:r>
          </w:p>
        </w:tc>
      </w:tr>
      <w:tr w:rsidR="008065BD" w:rsidRPr="00091A24" w:rsidTr="00FD6CCF">
        <w:trPr>
          <w:trHeight w:val="314"/>
        </w:trPr>
        <w:tc>
          <w:tcPr>
            <w:tcW w:w="8647" w:type="dxa"/>
            <w:gridSpan w:val="9"/>
          </w:tcPr>
          <w:p w:rsidR="00B86BFB" w:rsidRPr="00091A24" w:rsidRDefault="00B86BFB" w:rsidP="00FD6CCF">
            <w:pPr>
              <w:rPr>
                <w:sz w:val="28"/>
                <w:szCs w:val="24"/>
              </w:rPr>
            </w:pPr>
            <w:r>
              <w:rPr>
                <w:sz w:val="28"/>
                <w:szCs w:val="24"/>
              </w:rPr>
              <w:t>K.A.</w:t>
            </w:r>
          </w:p>
        </w:tc>
        <w:tc>
          <w:tcPr>
            <w:tcW w:w="555" w:type="dxa"/>
            <w:gridSpan w:val="2"/>
          </w:tcPr>
          <w:p w:rsidR="008065BD" w:rsidRPr="00091A24" w:rsidRDefault="00751C62" w:rsidP="00FD6CCF">
            <w:pPr>
              <w:rPr>
                <w:sz w:val="28"/>
                <w:szCs w:val="24"/>
              </w:rPr>
            </w:pPr>
            <w:r>
              <w:rPr>
                <w:sz w:val="28"/>
                <w:szCs w:val="24"/>
              </w:rPr>
              <w:t>1</w:t>
            </w:r>
          </w:p>
        </w:tc>
        <w:tc>
          <w:tcPr>
            <w:tcW w:w="556" w:type="dxa"/>
          </w:tcPr>
          <w:p w:rsidR="008065BD" w:rsidRPr="00091A24" w:rsidRDefault="00751C62" w:rsidP="00FD6CCF">
            <w:pPr>
              <w:rPr>
                <w:sz w:val="28"/>
                <w:szCs w:val="24"/>
              </w:rPr>
            </w:pPr>
            <w:r>
              <w:rPr>
                <w:sz w:val="28"/>
                <w:szCs w:val="24"/>
              </w:rPr>
              <w:t>1</w:t>
            </w:r>
          </w:p>
        </w:tc>
        <w:tc>
          <w:tcPr>
            <w:tcW w:w="555" w:type="dxa"/>
          </w:tcPr>
          <w:p w:rsidR="008065BD" w:rsidRPr="00091A24" w:rsidRDefault="00751C62" w:rsidP="00FD6CCF">
            <w:pPr>
              <w:rPr>
                <w:sz w:val="28"/>
                <w:szCs w:val="24"/>
              </w:rPr>
            </w:pPr>
            <w:r>
              <w:rPr>
                <w:sz w:val="28"/>
                <w:szCs w:val="24"/>
              </w:rPr>
              <w:t>1</w:t>
            </w:r>
          </w:p>
        </w:tc>
        <w:tc>
          <w:tcPr>
            <w:tcW w:w="556" w:type="dxa"/>
          </w:tcPr>
          <w:p w:rsidR="008065BD" w:rsidRPr="00091A24" w:rsidRDefault="00751C62" w:rsidP="00FD6CCF">
            <w:pPr>
              <w:rPr>
                <w:sz w:val="28"/>
                <w:szCs w:val="24"/>
              </w:rPr>
            </w:pPr>
            <w:r>
              <w:rPr>
                <w:sz w:val="28"/>
                <w:szCs w:val="24"/>
              </w:rPr>
              <w:t>1</w:t>
            </w:r>
          </w:p>
        </w:tc>
        <w:tc>
          <w:tcPr>
            <w:tcW w:w="567" w:type="dxa"/>
          </w:tcPr>
          <w:p w:rsidR="008065BD" w:rsidRPr="00091A24" w:rsidRDefault="00751C62" w:rsidP="00FD6CCF">
            <w:pPr>
              <w:rPr>
                <w:sz w:val="28"/>
                <w:szCs w:val="24"/>
              </w:rPr>
            </w:pPr>
            <w:r>
              <w:rPr>
                <w:sz w:val="28"/>
                <w:szCs w:val="24"/>
              </w:rPr>
              <w:t>1</w:t>
            </w:r>
          </w:p>
        </w:tc>
        <w:tc>
          <w:tcPr>
            <w:tcW w:w="555" w:type="dxa"/>
          </w:tcPr>
          <w:p w:rsidR="008065BD" w:rsidRPr="00091A24" w:rsidRDefault="00751C62" w:rsidP="00FD6CCF">
            <w:pPr>
              <w:rPr>
                <w:sz w:val="28"/>
                <w:szCs w:val="24"/>
              </w:rPr>
            </w:pPr>
            <w:r>
              <w:rPr>
                <w:sz w:val="28"/>
                <w:szCs w:val="24"/>
              </w:rPr>
              <w:t>1</w:t>
            </w:r>
          </w:p>
        </w:tc>
        <w:tc>
          <w:tcPr>
            <w:tcW w:w="555" w:type="dxa"/>
          </w:tcPr>
          <w:p w:rsidR="008065BD" w:rsidRPr="00091A24" w:rsidRDefault="00751C62" w:rsidP="00FD6CCF">
            <w:pPr>
              <w:rPr>
                <w:sz w:val="28"/>
                <w:szCs w:val="24"/>
              </w:rPr>
            </w:pPr>
            <w:r>
              <w:rPr>
                <w:sz w:val="28"/>
                <w:szCs w:val="24"/>
              </w:rPr>
              <w:t>1</w:t>
            </w:r>
          </w:p>
        </w:tc>
        <w:tc>
          <w:tcPr>
            <w:tcW w:w="702" w:type="dxa"/>
          </w:tcPr>
          <w:p w:rsidR="008065BD" w:rsidRPr="00091A24" w:rsidRDefault="00751C62" w:rsidP="00FD6CCF">
            <w:pPr>
              <w:rPr>
                <w:sz w:val="28"/>
                <w:szCs w:val="24"/>
              </w:rPr>
            </w:pPr>
            <w:r>
              <w:rPr>
                <w:sz w:val="28"/>
                <w:szCs w:val="24"/>
              </w:rPr>
              <w:t>1.7</w:t>
            </w:r>
          </w:p>
        </w:tc>
      </w:tr>
      <w:tr w:rsidR="008065BD" w:rsidRPr="00091A24" w:rsidTr="00FD6CCF">
        <w:trPr>
          <w:trHeight w:val="314"/>
        </w:trPr>
        <w:tc>
          <w:tcPr>
            <w:tcW w:w="8647" w:type="dxa"/>
            <w:gridSpan w:val="9"/>
          </w:tcPr>
          <w:p w:rsidR="008065BD" w:rsidRPr="00091A24" w:rsidRDefault="00B86BFB" w:rsidP="00A21D1C">
            <w:pPr>
              <w:rPr>
                <w:sz w:val="28"/>
                <w:szCs w:val="24"/>
              </w:rPr>
            </w:pPr>
            <w:r>
              <w:rPr>
                <w:sz w:val="28"/>
                <w:szCs w:val="24"/>
              </w:rPr>
              <w:t>K.D.</w:t>
            </w:r>
            <w:r w:rsidR="0046684A">
              <w:rPr>
                <w:sz w:val="28"/>
                <w:szCs w:val="24"/>
              </w:rPr>
              <w:t xml:space="preserve">  </w:t>
            </w:r>
          </w:p>
        </w:tc>
        <w:tc>
          <w:tcPr>
            <w:tcW w:w="555" w:type="dxa"/>
            <w:gridSpan w:val="2"/>
          </w:tcPr>
          <w:p w:rsidR="008065BD" w:rsidRPr="00091A24" w:rsidRDefault="00751C62" w:rsidP="00FD6CCF">
            <w:pPr>
              <w:rPr>
                <w:sz w:val="28"/>
                <w:szCs w:val="24"/>
              </w:rPr>
            </w:pPr>
            <w:r>
              <w:rPr>
                <w:sz w:val="28"/>
                <w:szCs w:val="24"/>
              </w:rPr>
              <w:t>1</w:t>
            </w:r>
          </w:p>
        </w:tc>
        <w:tc>
          <w:tcPr>
            <w:tcW w:w="556" w:type="dxa"/>
          </w:tcPr>
          <w:p w:rsidR="008065BD" w:rsidRPr="00091A24" w:rsidRDefault="00751C62" w:rsidP="00FD6CCF">
            <w:pPr>
              <w:rPr>
                <w:sz w:val="28"/>
                <w:szCs w:val="24"/>
              </w:rPr>
            </w:pPr>
            <w:r>
              <w:rPr>
                <w:sz w:val="28"/>
                <w:szCs w:val="24"/>
              </w:rPr>
              <w:t>1</w:t>
            </w:r>
          </w:p>
        </w:tc>
        <w:tc>
          <w:tcPr>
            <w:tcW w:w="555" w:type="dxa"/>
          </w:tcPr>
          <w:p w:rsidR="008065BD" w:rsidRPr="00091A24" w:rsidRDefault="00751C62" w:rsidP="00FD6CCF">
            <w:pPr>
              <w:rPr>
                <w:sz w:val="28"/>
                <w:szCs w:val="24"/>
              </w:rPr>
            </w:pPr>
            <w:r>
              <w:rPr>
                <w:sz w:val="28"/>
                <w:szCs w:val="24"/>
              </w:rPr>
              <w:t>2</w:t>
            </w:r>
          </w:p>
        </w:tc>
        <w:tc>
          <w:tcPr>
            <w:tcW w:w="556" w:type="dxa"/>
          </w:tcPr>
          <w:p w:rsidR="008065BD" w:rsidRPr="00091A24" w:rsidRDefault="00751C62" w:rsidP="00FD6CCF">
            <w:pPr>
              <w:rPr>
                <w:sz w:val="28"/>
                <w:szCs w:val="24"/>
              </w:rPr>
            </w:pPr>
            <w:r>
              <w:rPr>
                <w:sz w:val="28"/>
                <w:szCs w:val="24"/>
              </w:rPr>
              <w:t>1</w:t>
            </w:r>
          </w:p>
        </w:tc>
        <w:tc>
          <w:tcPr>
            <w:tcW w:w="567" w:type="dxa"/>
          </w:tcPr>
          <w:p w:rsidR="008065BD" w:rsidRPr="00091A24" w:rsidRDefault="00751C62" w:rsidP="00FD6CCF">
            <w:pPr>
              <w:rPr>
                <w:sz w:val="28"/>
                <w:szCs w:val="24"/>
              </w:rPr>
            </w:pPr>
            <w:r>
              <w:rPr>
                <w:sz w:val="28"/>
                <w:szCs w:val="24"/>
              </w:rPr>
              <w:t>1</w:t>
            </w:r>
          </w:p>
        </w:tc>
        <w:tc>
          <w:tcPr>
            <w:tcW w:w="555" w:type="dxa"/>
          </w:tcPr>
          <w:p w:rsidR="008065BD" w:rsidRPr="00091A24" w:rsidRDefault="00751C62" w:rsidP="00FD6CCF">
            <w:pPr>
              <w:rPr>
                <w:sz w:val="28"/>
                <w:szCs w:val="24"/>
              </w:rPr>
            </w:pPr>
            <w:r>
              <w:rPr>
                <w:sz w:val="28"/>
                <w:szCs w:val="24"/>
              </w:rPr>
              <w:t>2</w:t>
            </w:r>
          </w:p>
        </w:tc>
        <w:tc>
          <w:tcPr>
            <w:tcW w:w="555" w:type="dxa"/>
          </w:tcPr>
          <w:p w:rsidR="008065BD" w:rsidRPr="00091A24" w:rsidRDefault="00751C62" w:rsidP="00FD6CCF">
            <w:pPr>
              <w:rPr>
                <w:sz w:val="28"/>
                <w:szCs w:val="24"/>
              </w:rPr>
            </w:pPr>
            <w:r>
              <w:rPr>
                <w:sz w:val="28"/>
                <w:szCs w:val="24"/>
              </w:rPr>
              <w:t>1</w:t>
            </w:r>
          </w:p>
        </w:tc>
        <w:tc>
          <w:tcPr>
            <w:tcW w:w="702" w:type="dxa"/>
          </w:tcPr>
          <w:p w:rsidR="008065BD" w:rsidRPr="00091A24" w:rsidRDefault="00751C62" w:rsidP="00FD6CCF">
            <w:pPr>
              <w:rPr>
                <w:sz w:val="28"/>
                <w:szCs w:val="24"/>
              </w:rPr>
            </w:pPr>
            <w:r>
              <w:rPr>
                <w:sz w:val="28"/>
                <w:szCs w:val="24"/>
              </w:rPr>
              <w:t>1.5</w:t>
            </w:r>
          </w:p>
        </w:tc>
      </w:tr>
      <w:tr w:rsidR="008065BD" w:rsidRPr="00091A24" w:rsidTr="00FD6CCF">
        <w:trPr>
          <w:trHeight w:val="314"/>
        </w:trPr>
        <w:tc>
          <w:tcPr>
            <w:tcW w:w="8647" w:type="dxa"/>
            <w:gridSpan w:val="9"/>
          </w:tcPr>
          <w:p w:rsidR="008065BD" w:rsidRPr="00091A24" w:rsidRDefault="00B86BFB" w:rsidP="00FD6CCF">
            <w:pPr>
              <w:rPr>
                <w:sz w:val="28"/>
                <w:szCs w:val="24"/>
              </w:rPr>
            </w:pPr>
            <w:r>
              <w:rPr>
                <w:sz w:val="28"/>
                <w:szCs w:val="24"/>
              </w:rPr>
              <w:t>J.D.</w:t>
            </w:r>
          </w:p>
        </w:tc>
        <w:tc>
          <w:tcPr>
            <w:tcW w:w="555" w:type="dxa"/>
            <w:gridSpan w:val="2"/>
          </w:tcPr>
          <w:p w:rsidR="008065BD" w:rsidRPr="00091A24" w:rsidRDefault="00751C62" w:rsidP="00FD6CCF">
            <w:pPr>
              <w:rPr>
                <w:sz w:val="28"/>
                <w:szCs w:val="24"/>
              </w:rPr>
            </w:pPr>
            <w:r>
              <w:rPr>
                <w:sz w:val="28"/>
                <w:szCs w:val="24"/>
              </w:rPr>
              <w:t>5</w:t>
            </w:r>
          </w:p>
        </w:tc>
        <w:tc>
          <w:tcPr>
            <w:tcW w:w="556" w:type="dxa"/>
          </w:tcPr>
          <w:p w:rsidR="008065BD" w:rsidRPr="00091A24" w:rsidRDefault="00751C62" w:rsidP="00FD6CCF">
            <w:pPr>
              <w:rPr>
                <w:sz w:val="28"/>
                <w:szCs w:val="24"/>
              </w:rPr>
            </w:pPr>
            <w:r>
              <w:rPr>
                <w:sz w:val="28"/>
                <w:szCs w:val="24"/>
              </w:rPr>
              <w:t>2</w:t>
            </w:r>
          </w:p>
        </w:tc>
        <w:tc>
          <w:tcPr>
            <w:tcW w:w="555" w:type="dxa"/>
          </w:tcPr>
          <w:p w:rsidR="008065BD" w:rsidRPr="00091A24" w:rsidRDefault="00751C62" w:rsidP="00FD6CCF">
            <w:pPr>
              <w:rPr>
                <w:sz w:val="28"/>
                <w:szCs w:val="24"/>
              </w:rPr>
            </w:pPr>
            <w:r>
              <w:rPr>
                <w:sz w:val="28"/>
                <w:szCs w:val="24"/>
              </w:rPr>
              <w:t>5</w:t>
            </w:r>
          </w:p>
        </w:tc>
        <w:tc>
          <w:tcPr>
            <w:tcW w:w="556" w:type="dxa"/>
          </w:tcPr>
          <w:p w:rsidR="008065BD" w:rsidRPr="00091A24" w:rsidRDefault="00751C62" w:rsidP="00FD6CCF">
            <w:pPr>
              <w:rPr>
                <w:sz w:val="28"/>
                <w:szCs w:val="24"/>
              </w:rPr>
            </w:pPr>
            <w:r>
              <w:rPr>
                <w:sz w:val="28"/>
                <w:szCs w:val="24"/>
              </w:rPr>
              <w:t>6</w:t>
            </w:r>
          </w:p>
        </w:tc>
        <w:tc>
          <w:tcPr>
            <w:tcW w:w="567" w:type="dxa"/>
          </w:tcPr>
          <w:p w:rsidR="008065BD" w:rsidRPr="00091A24" w:rsidRDefault="00751C62" w:rsidP="00FD6CCF">
            <w:pPr>
              <w:rPr>
                <w:sz w:val="28"/>
                <w:szCs w:val="24"/>
              </w:rPr>
            </w:pPr>
            <w:r>
              <w:rPr>
                <w:sz w:val="28"/>
                <w:szCs w:val="24"/>
              </w:rPr>
              <w:t>3</w:t>
            </w:r>
          </w:p>
        </w:tc>
        <w:tc>
          <w:tcPr>
            <w:tcW w:w="555" w:type="dxa"/>
          </w:tcPr>
          <w:p w:rsidR="008065BD" w:rsidRPr="00091A24" w:rsidRDefault="00751C62" w:rsidP="00FD6CCF">
            <w:pPr>
              <w:rPr>
                <w:sz w:val="28"/>
                <w:szCs w:val="24"/>
              </w:rPr>
            </w:pPr>
            <w:r>
              <w:rPr>
                <w:sz w:val="28"/>
                <w:szCs w:val="24"/>
              </w:rPr>
              <w:t>6</w:t>
            </w:r>
          </w:p>
        </w:tc>
        <w:tc>
          <w:tcPr>
            <w:tcW w:w="555" w:type="dxa"/>
          </w:tcPr>
          <w:p w:rsidR="008065BD" w:rsidRPr="00091A24" w:rsidRDefault="00751C62" w:rsidP="00FD6CCF">
            <w:pPr>
              <w:rPr>
                <w:sz w:val="28"/>
                <w:szCs w:val="24"/>
              </w:rPr>
            </w:pPr>
            <w:r>
              <w:rPr>
                <w:sz w:val="28"/>
                <w:szCs w:val="24"/>
              </w:rPr>
              <w:t>5</w:t>
            </w:r>
          </w:p>
        </w:tc>
        <w:tc>
          <w:tcPr>
            <w:tcW w:w="702" w:type="dxa"/>
          </w:tcPr>
          <w:p w:rsidR="008065BD" w:rsidRPr="00091A24" w:rsidRDefault="00751C62" w:rsidP="00FD6CCF">
            <w:pPr>
              <w:rPr>
                <w:sz w:val="28"/>
                <w:szCs w:val="24"/>
              </w:rPr>
            </w:pPr>
            <w:r>
              <w:rPr>
                <w:sz w:val="28"/>
                <w:szCs w:val="24"/>
              </w:rPr>
              <w:t>4..4</w:t>
            </w:r>
          </w:p>
        </w:tc>
      </w:tr>
      <w:tr w:rsidR="008065BD" w:rsidRPr="00091A24" w:rsidTr="00FD6CCF">
        <w:trPr>
          <w:trHeight w:val="314"/>
        </w:trPr>
        <w:tc>
          <w:tcPr>
            <w:tcW w:w="8647" w:type="dxa"/>
            <w:gridSpan w:val="9"/>
          </w:tcPr>
          <w:p w:rsidR="008065BD" w:rsidRDefault="00B86BFB" w:rsidP="00FD6CCF">
            <w:pPr>
              <w:rPr>
                <w:sz w:val="28"/>
                <w:szCs w:val="24"/>
              </w:rPr>
            </w:pPr>
            <w:r>
              <w:rPr>
                <w:sz w:val="28"/>
                <w:szCs w:val="24"/>
              </w:rPr>
              <w:t>D.G.</w:t>
            </w:r>
          </w:p>
          <w:p w:rsidR="00751C62" w:rsidRDefault="00B86BFB" w:rsidP="00FD6CCF">
            <w:pPr>
              <w:rPr>
                <w:sz w:val="28"/>
                <w:szCs w:val="24"/>
              </w:rPr>
            </w:pPr>
            <w:r>
              <w:rPr>
                <w:sz w:val="28"/>
                <w:szCs w:val="24"/>
              </w:rPr>
              <w:t>L.J.</w:t>
            </w:r>
          </w:p>
          <w:p w:rsidR="0046684A" w:rsidRPr="00091A24" w:rsidRDefault="00B86BFB" w:rsidP="00A21D1C">
            <w:pPr>
              <w:rPr>
                <w:sz w:val="28"/>
                <w:szCs w:val="24"/>
              </w:rPr>
            </w:pPr>
            <w:r>
              <w:rPr>
                <w:sz w:val="28"/>
                <w:szCs w:val="24"/>
              </w:rPr>
              <w:lastRenderedPageBreak/>
              <w:t>G.R.</w:t>
            </w:r>
            <w:r w:rsidR="0046684A">
              <w:rPr>
                <w:sz w:val="28"/>
                <w:szCs w:val="24"/>
              </w:rPr>
              <w:t xml:space="preserve">   </w:t>
            </w:r>
            <w:bookmarkStart w:id="0" w:name="_GoBack"/>
            <w:bookmarkEnd w:id="0"/>
          </w:p>
        </w:tc>
        <w:tc>
          <w:tcPr>
            <w:tcW w:w="555" w:type="dxa"/>
            <w:gridSpan w:val="2"/>
          </w:tcPr>
          <w:p w:rsidR="008065BD" w:rsidRDefault="00751C62" w:rsidP="00FD6CCF">
            <w:pPr>
              <w:rPr>
                <w:sz w:val="28"/>
                <w:szCs w:val="24"/>
              </w:rPr>
            </w:pPr>
            <w:r>
              <w:rPr>
                <w:sz w:val="28"/>
                <w:szCs w:val="24"/>
              </w:rPr>
              <w:lastRenderedPageBreak/>
              <w:t>1</w:t>
            </w:r>
          </w:p>
          <w:p w:rsidR="00751C62" w:rsidRDefault="0046684A" w:rsidP="00FD6CCF">
            <w:pPr>
              <w:rPr>
                <w:sz w:val="28"/>
                <w:szCs w:val="24"/>
              </w:rPr>
            </w:pPr>
            <w:r>
              <w:rPr>
                <w:sz w:val="28"/>
                <w:szCs w:val="24"/>
              </w:rPr>
              <w:t>1</w:t>
            </w:r>
          </w:p>
          <w:p w:rsidR="0046684A" w:rsidRPr="00091A24" w:rsidRDefault="0046684A" w:rsidP="00FD6CCF">
            <w:pPr>
              <w:rPr>
                <w:sz w:val="28"/>
                <w:szCs w:val="24"/>
              </w:rPr>
            </w:pPr>
            <w:r>
              <w:rPr>
                <w:sz w:val="28"/>
                <w:szCs w:val="24"/>
              </w:rPr>
              <w:lastRenderedPageBreak/>
              <w:t>1</w:t>
            </w:r>
            <w:r w:rsidR="00B86BFB">
              <w:rPr>
                <w:sz w:val="28"/>
                <w:szCs w:val="24"/>
              </w:rPr>
              <w:t xml:space="preserve">      </w:t>
            </w:r>
          </w:p>
        </w:tc>
        <w:tc>
          <w:tcPr>
            <w:tcW w:w="556" w:type="dxa"/>
          </w:tcPr>
          <w:p w:rsidR="008065BD" w:rsidRDefault="00751C62" w:rsidP="00FD6CCF">
            <w:pPr>
              <w:rPr>
                <w:sz w:val="28"/>
                <w:szCs w:val="24"/>
              </w:rPr>
            </w:pPr>
            <w:r>
              <w:rPr>
                <w:sz w:val="28"/>
                <w:szCs w:val="24"/>
              </w:rPr>
              <w:lastRenderedPageBreak/>
              <w:t>1</w:t>
            </w:r>
          </w:p>
          <w:p w:rsidR="0046684A" w:rsidRDefault="0046684A" w:rsidP="00FD6CCF">
            <w:pPr>
              <w:rPr>
                <w:sz w:val="28"/>
                <w:szCs w:val="24"/>
              </w:rPr>
            </w:pPr>
            <w:r>
              <w:rPr>
                <w:sz w:val="28"/>
                <w:szCs w:val="24"/>
              </w:rPr>
              <w:t>1</w:t>
            </w:r>
          </w:p>
          <w:p w:rsidR="0046684A" w:rsidRPr="00091A24" w:rsidRDefault="0046684A" w:rsidP="00FD6CCF">
            <w:pPr>
              <w:rPr>
                <w:sz w:val="28"/>
                <w:szCs w:val="24"/>
              </w:rPr>
            </w:pPr>
            <w:r>
              <w:rPr>
                <w:sz w:val="28"/>
                <w:szCs w:val="24"/>
              </w:rPr>
              <w:lastRenderedPageBreak/>
              <w:t>1</w:t>
            </w:r>
          </w:p>
        </w:tc>
        <w:tc>
          <w:tcPr>
            <w:tcW w:w="555" w:type="dxa"/>
          </w:tcPr>
          <w:p w:rsidR="008065BD" w:rsidRDefault="00751C62" w:rsidP="00FD6CCF">
            <w:pPr>
              <w:rPr>
                <w:sz w:val="28"/>
                <w:szCs w:val="24"/>
              </w:rPr>
            </w:pPr>
            <w:r>
              <w:rPr>
                <w:sz w:val="28"/>
                <w:szCs w:val="24"/>
              </w:rPr>
              <w:lastRenderedPageBreak/>
              <w:t>1</w:t>
            </w:r>
          </w:p>
          <w:p w:rsidR="0046684A" w:rsidRDefault="0046684A" w:rsidP="00FD6CCF">
            <w:pPr>
              <w:rPr>
                <w:sz w:val="28"/>
                <w:szCs w:val="24"/>
              </w:rPr>
            </w:pPr>
            <w:r>
              <w:rPr>
                <w:sz w:val="28"/>
                <w:szCs w:val="24"/>
              </w:rPr>
              <w:t>1</w:t>
            </w:r>
          </w:p>
          <w:p w:rsidR="0046684A" w:rsidRPr="00091A24" w:rsidRDefault="0046684A" w:rsidP="00FD6CCF">
            <w:pPr>
              <w:rPr>
                <w:sz w:val="28"/>
                <w:szCs w:val="24"/>
              </w:rPr>
            </w:pPr>
            <w:r>
              <w:rPr>
                <w:sz w:val="28"/>
                <w:szCs w:val="24"/>
              </w:rPr>
              <w:lastRenderedPageBreak/>
              <w:t>3</w:t>
            </w:r>
          </w:p>
        </w:tc>
        <w:tc>
          <w:tcPr>
            <w:tcW w:w="556" w:type="dxa"/>
          </w:tcPr>
          <w:p w:rsidR="008065BD" w:rsidRDefault="00751C62" w:rsidP="00FD6CCF">
            <w:pPr>
              <w:rPr>
                <w:sz w:val="28"/>
                <w:szCs w:val="24"/>
              </w:rPr>
            </w:pPr>
            <w:r>
              <w:rPr>
                <w:sz w:val="28"/>
                <w:szCs w:val="24"/>
              </w:rPr>
              <w:lastRenderedPageBreak/>
              <w:t>1</w:t>
            </w:r>
          </w:p>
          <w:p w:rsidR="0046684A" w:rsidRDefault="0046684A" w:rsidP="00FD6CCF">
            <w:pPr>
              <w:rPr>
                <w:sz w:val="28"/>
                <w:szCs w:val="24"/>
              </w:rPr>
            </w:pPr>
            <w:r>
              <w:rPr>
                <w:sz w:val="28"/>
                <w:szCs w:val="24"/>
              </w:rPr>
              <w:t>2</w:t>
            </w:r>
          </w:p>
          <w:p w:rsidR="0046684A" w:rsidRPr="00091A24" w:rsidRDefault="0046684A" w:rsidP="00FD6CCF">
            <w:pPr>
              <w:rPr>
                <w:sz w:val="28"/>
                <w:szCs w:val="24"/>
              </w:rPr>
            </w:pPr>
            <w:r>
              <w:rPr>
                <w:sz w:val="28"/>
                <w:szCs w:val="24"/>
              </w:rPr>
              <w:lastRenderedPageBreak/>
              <w:t>4</w:t>
            </w:r>
          </w:p>
        </w:tc>
        <w:tc>
          <w:tcPr>
            <w:tcW w:w="567" w:type="dxa"/>
          </w:tcPr>
          <w:p w:rsidR="008065BD" w:rsidRDefault="00751C62" w:rsidP="00FD6CCF">
            <w:pPr>
              <w:rPr>
                <w:sz w:val="28"/>
                <w:szCs w:val="24"/>
              </w:rPr>
            </w:pPr>
            <w:r>
              <w:rPr>
                <w:sz w:val="28"/>
                <w:szCs w:val="24"/>
              </w:rPr>
              <w:lastRenderedPageBreak/>
              <w:t>1</w:t>
            </w:r>
          </w:p>
          <w:p w:rsidR="0046684A" w:rsidRDefault="0046684A" w:rsidP="00FD6CCF">
            <w:pPr>
              <w:rPr>
                <w:sz w:val="28"/>
                <w:szCs w:val="24"/>
              </w:rPr>
            </w:pPr>
            <w:r>
              <w:rPr>
                <w:sz w:val="28"/>
                <w:szCs w:val="24"/>
              </w:rPr>
              <w:t>1</w:t>
            </w:r>
          </w:p>
          <w:p w:rsidR="0046684A" w:rsidRPr="00091A24" w:rsidRDefault="0046684A" w:rsidP="00FD6CCF">
            <w:pPr>
              <w:rPr>
                <w:sz w:val="28"/>
                <w:szCs w:val="24"/>
              </w:rPr>
            </w:pPr>
          </w:p>
        </w:tc>
        <w:tc>
          <w:tcPr>
            <w:tcW w:w="555" w:type="dxa"/>
          </w:tcPr>
          <w:p w:rsidR="008065BD" w:rsidRDefault="0046684A" w:rsidP="00FD6CCF">
            <w:pPr>
              <w:rPr>
                <w:sz w:val="28"/>
                <w:szCs w:val="24"/>
              </w:rPr>
            </w:pPr>
            <w:r>
              <w:rPr>
                <w:sz w:val="28"/>
                <w:szCs w:val="24"/>
              </w:rPr>
              <w:lastRenderedPageBreak/>
              <w:t>1</w:t>
            </w:r>
          </w:p>
          <w:p w:rsidR="0046684A" w:rsidRDefault="0046684A" w:rsidP="00FD6CCF">
            <w:pPr>
              <w:rPr>
                <w:sz w:val="28"/>
                <w:szCs w:val="24"/>
              </w:rPr>
            </w:pPr>
            <w:r>
              <w:rPr>
                <w:sz w:val="28"/>
                <w:szCs w:val="24"/>
              </w:rPr>
              <w:t>1</w:t>
            </w:r>
          </w:p>
          <w:p w:rsidR="0046684A" w:rsidRPr="00091A24" w:rsidRDefault="0046684A" w:rsidP="00FD6CCF">
            <w:pPr>
              <w:rPr>
                <w:sz w:val="28"/>
                <w:szCs w:val="24"/>
              </w:rPr>
            </w:pPr>
            <w:r>
              <w:rPr>
                <w:sz w:val="28"/>
                <w:szCs w:val="24"/>
              </w:rPr>
              <w:lastRenderedPageBreak/>
              <w:t>3</w:t>
            </w:r>
          </w:p>
        </w:tc>
        <w:tc>
          <w:tcPr>
            <w:tcW w:w="555" w:type="dxa"/>
          </w:tcPr>
          <w:p w:rsidR="008065BD" w:rsidRDefault="00751C62" w:rsidP="00FD6CCF">
            <w:pPr>
              <w:rPr>
                <w:sz w:val="28"/>
                <w:szCs w:val="24"/>
              </w:rPr>
            </w:pPr>
            <w:r>
              <w:rPr>
                <w:sz w:val="28"/>
                <w:szCs w:val="24"/>
              </w:rPr>
              <w:lastRenderedPageBreak/>
              <w:t>1</w:t>
            </w:r>
          </w:p>
          <w:p w:rsidR="0046684A" w:rsidRDefault="0046684A" w:rsidP="00FD6CCF">
            <w:pPr>
              <w:rPr>
                <w:sz w:val="28"/>
                <w:szCs w:val="24"/>
              </w:rPr>
            </w:pPr>
            <w:r>
              <w:rPr>
                <w:sz w:val="28"/>
                <w:szCs w:val="24"/>
              </w:rPr>
              <w:t>1</w:t>
            </w:r>
          </w:p>
          <w:p w:rsidR="0046684A" w:rsidRPr="00091A24" w:rsidRDefault="0046684A" w:rsidP="00FD6CCF">
            <w:pPr>
              <w:rPr>
                <w:sz w:val="28"/>
                <w:szCs w:val="24"/>
              </w:rPr>
            </w:pPr>
            <w:r>
              <w:rPr>
                <w:sz w:val="28"/>
                <w:szCs w:val="24"/>
              </w:rPr>
              <w:lastRenderedPageBreak/>
              <w:t>1</w:t>
            </w:r>
          </w:p>
        </w:tc>
        <w:tc>
          <w:tcPr>
            <w:tcW w:w="702" w:type="dxa"/>
          </w:tcPr>
          <w:p w:rsidR="008065BD" w:rsidRDefault="00751C62" w:rsidP="00FD6CCF">
            <w:pPr>
              <w:rPr>
                <w:sz w:val="28"/>
                <w:szCs w:val="24"/>
              </w:rPr>
            </w:pPr>
            <w:r>
              <w:rPr>
                <w:sz w:val="28"/>
                <w:szCs w:val="24"/>
              </w:rPr>
              <w:lastRenderedPageBreak/>
              <w:t>1.3</w:t>
            </w:r>
          </w:p>
          <w:p w:rsidR="0046684A" w:rsidRDefault="0046684A" w:rsidP="00FD6CCF">
            <w:pPr>
              <w:rPr>
                <w:sz w:val="28"/>
                <w:szCs w:val="24"/>
              </w:rPr>
            </w:pPr>
            <w:r>
              <w:rPr>
                <w:sz w:val="28"/>
                <w:szCs w:val="24"/>
              </w:rPr>
              <w:t>1.6</w:t>
            </w:r>
          </w:p>
          <w:p w:rsidR="00751C62" w:rsidRPr="00091A24" w:rsidRDefault="0046684A" w:rsidP="00FD6CCF">
            <w:pPr>
              <w:rPr>
                <w:sz w:val="28"/>
                <w:szCs w:val="24"/>
              </w:rPr>
            </w:pPr>
            <w:r>
              <w:rPr>
                <w:sz w:val="28"/>
                <w:szCs w:val="24"/>
              </w:rPr>
              <w:lastRenderedPageBreak/>
              <w:t>1.8</w:t>
            </w:r>
          </w:p>
        </w:tc>
      </w:tr>
      <w:tr w:rsidR="008065BD" w:rsidRPr="00091A24" w:rsidTr="00FD6CCF">
        <w:tc>
          <w:tcPr>
            <w:tcW w:w="13248" w:type="dxa"/>
            <w:gridSpan w:val="18"/>
          </w:tcPr>
          <w:p w:rsidR="008065BD" w:rsidRPr="00091A24" w:rsidRDefault="008065BD" w:rsidP="00FD6CCF">
            <w:pPr>
              <w:spacing w:before="120" w:after="120"/>
              <w:rPr>
                <w:szCs w:val="24"/>
              </w:rPr>
            </w:pPr>
            <w:r w:rsidRPr="00091A24">
              <w:rPr>
                <w:szCs w:val="24"/>
              </w:rPr>
              <w:lastRenderedPageBreak/>
              <w:t>Other support services that my ELLs receive:</w:t>
            </w:r>
            <w:r w:rsidR="006E30D2">
              <w:rPr>
                <w:szCs w:val="24"/>
              </w:rPr>
              <w:t xml:space="preserve"> Target Intervention instruction with ELL teachers for an average of 30 minutes each day.</w:t>
            </w:r>
          </w:p>
          <w:p w:rsidR="008065BD" w:rsidRPr="00091A24" w:rsidRDefault="0057668B" w:rsidP="00FD6CCF">
            <w:pPr>
              <w:spacing w:before="120" w:after="120"/>
              <w:rPr>
                <w:szCs w:val="24"/>
              </w:rPr>
            </w:pPr>
            <w:r>
              <w:rPr>
                <w:szCs w:val="24"/>
              </w:rPr>
              <w:t>I have one newcomer in my classroom and she spends about 1.30 hours receiving ELL services.</w:t>
            </w:r>
          </w:p>
        </w:tc>
      </w:tr>
      <w:tr w:rsidR="008065BD" w:rsidRPr="00091A24" w:rsidTr="00FD6CCF">
        <w:tc>
          <w:tcPr>
            <w:tcW w:w="13248" w:type="dxa"/>
            <w:gridSpan w:val="18"/>
            <w:shd w:val="clear" w:color="auto" w:fill="EAEAEA"/>
          </w:tcPr>
          <w:p w:rsidR="008065BD" w:rsidRPr="00091A24" w:rsidRDefault="008065BD" w:rsidP="00FD6CCF">
            <w:pPr>
              <w:spacing w:before="120" w:after="120"/>
              <w:jc w:val="center"/>
              <w:rPr>
                <w:szCs w:val="24"/>
              </w:rPr>
            </w:pPr>
            <w:r w:rsidRPr="00091A24">
              <w:rPr>
                <w:szCs w:val="24"/>
              </w:rPr>
              <w:t>Lesson Standards and Objectives</w:t>
            </w:r>
          </w:p>
        </w:tc>
      </w:tr>
      <w:tr w:rsidR="008065BD" w:rsidRPr="00091A24" w:rsidTr="00FD6CCF">
        <w:tc>
          <w:tcPr>
            <w:tcW w:w="13248" w:type="dxa"/>
            <w:gridSpan w:val="18"/>
          </w:tcPr>
          <w:p w:rsidR="00955A13" w:rsidRDefault="008065BD" w:rsidP="00FD6CCF">
            <w:pPr>
              <w:spacing w:before="120" w:after="120"/>
              <w:rPr>
                <w:rFonts w:ascii="Helvetica" w:hAnsi="Helvetica" w:cs="Helvetica"/>
                <w:color w:val="3B3B3A"/>
                <w:sz w:val="20"/>
                <w:szCs w:val="20"/>
              </w:rPr>
            </w:pPr>
            <w:r w:rsidRPr="00091A24">
              <w:rPr>
                <w:szCs w:val="24"/>
              </w:rPr>
              <w:t>Common Core State Standards (discipline, standard number, and description):</w:t>
            </w:r>
            <w:r w:rsidR="00955A13" w:rsidRPr="00955A13">
              <w:rPr>
                <w:rFonts w:ascii="Helvetica" w:hAnsi="Helvetica" w:cs="Helvetica"/>
                <w:color w:val="3B3B3A"/>
                <w:sz w:val="20"/>
                <w:szCs w:val="20"/>
              </w:rPr>
              <w:t xml:space="preserve"> </w:t>
            </w:r>
          </w:p>
          <w:p w:rsidR="00955A13" w:rsidRDefault="00A21D1C" w:rsidP="00FD6CCF">
            <w:pPr>
              <w:spacing w:before="120" w:after="120"/>
              <w:rPr>
                <w:rFonts w:ascii="Helvetica" w:hAnsi="Helvetica" w:cs="Helvetica"/>
                <w:color w:val="3B3B3A"/>
                <w:sz w:val="20"/>
                <w:szCs w:val="20"/>
              </w:rPr>
            </w:pPr>
            <w:hyperlink r:id="rId9" w:history="1">
              <w:r w:rsidR="00955A13" w:rsidRPr="00955A13">
                <w:rPr>
                  <w:rFonts w:ascii="Helvetica" w:hAnsi="Helvetica" w:cs="Helvetica"/>
                  <w:color w:val="8A2003"/>
                  <w:sz w:val="20"/>
                  <w:szCs w:val="20"/>
                </w:rPr>
                <w:t>CCSS.ELA-Literacy.RF.1.4</w:t>
              </w:r>
            </w:hyperlink>
            <w:r w:rsidR="00955A13" w:rsidRPr="00955A13">
              <w:rPr>
                <w:rFonts w:ascii="Helvetica" w:hAnsi="Helvetica" w:cs="Helvetica"/>
                <w:color w:val="3B3B3A"/>
                <w:sz w:val="20"/>
                <w:szCs w:val="20"/>
              </w:rPr>
              <w:t xml:space="preserve"> Read with sufficient accuracy and fluency to support comprehension</w:t>
            </w:r>
          </w:p>
          <w:p w:rsidR="00955A13" w:rsidRDefault="00A21D1C" w:rsidP="00FD6CCF">
            <w:pPr>
              <w:spacing w:before="120" w:after="120"/>
              <w:rPr>
                <w:rFonts w:ascii="Helvetica" w:hAnsi="Helvetica" w:cs="Helvetica"/>
                <w:color w:val="3B3B3A"/>
                <w:sz w:val="20"/>
                <w:szCs w:val="20"/>
              </w:rPr>
            </w:pPr>
            <w:hyperlink r:id="rId10" w:history="1">
              <w:r w:rsidR="00955A13" w:rsidRPr="00955A13">
                <w:rPr>
                  <w:rFonts w:ascii="Helvetica" w:hAnsi="Helvetica" w:cs="Helvetica"/>
                  <w:color w:val="8A2003"/>
                  <w:sz w:val="20"/>
                  <w:szCs w:val="20"/>
                </w:rPr>
                <w:t>CCSS.ELA-Literacy.SL.1.1</w:t>
              </w:r>
            </w:hyperlink>
            <w:r w:rsidR="00955A13" w:rsidRPr="00955A13">
              <w:rPr>
                <w:rFonts w:ascii="Helvetica" w:hAnsi="Helvetica" w:cs="Helvetica"/>
                <w:color w:val="3B3B3A"/>
                <w:sz w:val="20"/>
                <w:szCs w:val="20"/>
              </w:rPr>
              <w:t xml:space="preserve"> Participate in collaborative conversations with diverse partners about </w:t>
            </w:r>
            <w:r w:rsidR="00955A13" w:rsidRPr="00955A13">
              <w:rPr>
                <w:rFonts w:ascii="Helvetica" w:hAnsi="Helvetica" w:cs="Helvetica"/>
                <w:i/>
                <w:iCs/>
                <w:color w:val="3B3B3A"/>
                <w:sz w:val="20"/>
                <w:szCs w:val="20"/>
              </w:rPr>
              <w:t>grade 1 topics and texts</w:t>
            </w:r>
            <w:r w:rsidR="00955A13" w:rsidRPr="00955A13">
              <w:rPr>
                <w:rFonts w:ascii="Helvetica" w:hAnsi="Helvetica" w:cs="Helvetica"/>
                <w:color w:val="3B3B3A"/>
                <w:sz w:val="20"/>
                <w:szCs w:val="20"/>
              </w:rPr>
              <w:t xml:space="preserve"> with peers and adults in small and larger groups. </w:t>
            </w:r>
          </w:p>
          <w:p w:rsidR="001B3120" w:rsidRDefault="00A21D1C" w:rsidP="00FD6CCF">
            <w:pPr>
              <w:spacing w:before="120" w:after="120"/>
              <w:rPr>
                <w:rFonts w:ascii="Helvetica" w:hAnsi="Helvetica" w:cs="Helvetica"/>
                <w:color w:val="3B3B3A"/>
                <w:sz w:val="20"/>
                <w:szCs w:val="20"/>
              </w:rPr>
            </w:pPr>
            <w:hyperlink r:id="rId11" w:history="1">
              <w:r w:rsidR="00955A13" w:rsidRPr="00955A13">
                <w:rPr>
                  <w:rFonts w:ascii="Helvetica" w:hAnsi="Helvetica" w:cs="Helvetica"/>
                  <w:color w:val="8A2003"/>
                  <w:sz w:val="20"/>
                  <w:szCs w:val="20"/>
                </w:rPr>
                <w:t>CCSS.ELA-Literacy.SL.1.5</w:t>
              </w:r>
            </w:hyperlink>
            <w:r w:rsidR="00955A13" w:rsidRPr="00955A13">
              <w:rPr>
                <w:rFonts w:ascii="Helvetica" w:hAnsi="Helvetica" w:cs="Helvetica"/>
                <w:color w:val="3B3B3A"/>
                <w:sz w:val="20"/>
                <w:szCs w:val="20"/>
              </w:rPr>
              <w:t xml:space="preserve"> Add drawings or other visual displays to descriptions when appropriate to clarify ideas, thoughts, and feelings. </w:t>
            </w:r>
            <w:hyperlink r:id="rId12" w:history="1">
              <w:r w:rsidR="00955A13" w:rsidRPr="00955A13">
                <w:rPr>
                  <w:rFonts w:ascii="Helvetica" w:hAnsi="Helvetica" w:cs="Helvetica"/>
                  <w:color w:val="8A2003"/>
                  <w:sz w:val="20"/>
                  <w:szCs w:val="20"/>
                </w:rPr>
                <w:t>CCSS.ELA-Literacy.W.1.2</w:t>
              </w:r>
            </w:hyperlink>
            <w:r w:rsidR="00955A13" w:rsidRPr="00955A13">
              <w:rPr>
                <w:rFonts w:ascii="Helvetica" w:hAnsi="Helvetica" w:cs="Helvetica"/>
                <w:color w:val="3B3B3A"/>
                <w:sz w:val="20"/>
                <w:szCs w:val="20"/>
              </w:rPr>
              <w:t xml:space="preserve"> Write informative/explanatory texts in which they name a topic, supply some facts about the topic, and provide some sense of closure</w:t>
            </w:r>
            <w:r w:rsidR="001B3120">
              <w:rPr>
                <w:rFonts w:ascii="Helvetica" w:hAnsi="Helvetica" w:cs="Helvetica"/>
                <w:color w:val="3B3B3A"/>
                <w:sz w:val="20"/>
                <w:szCs w:val="20"/>
              </w:rPr>
              <w:t>.</w:t>
            </w:r>
          </w:p>
          <w:p w:rsidR="00955A13" w:rsidRDefault="00A21D1C" w:rsidP="00FD6CCF">
            <w:pPr>
              <w:spacing w:before="120" w:after="120"/>
              <w:rPr>
                <w:rFonts w:ascii="Helvetica" w:hAnsi="Helvetica" w:cs="Helvetica"/>
                <w:color w:val="3B3B3A"/>
                <w:sz w:val="20"/>
                <w:szCs w:val="20"/>
              </w:rPr>
            </w:pPr>
            <w:hyperlink r:id="rId13" w:history="1">
              <w:r w:rsidR="00955A13" w:rsidRPr="00955A13">
                <w:rPr>
                  <w:rFonts w:ascii="Helvetica" w:hAnsi="Helvetica" w:cs="Helvetica"/>
                  <w:color w:val="8A2003"/>
                  <w:sz w:val="20"/>
                  <w:szCs w:val="20"/>
                </w:rPr>
                <w:t>CCSS.ELA-Literacy.W.1.8</w:t>
              </w:r>
            </w:hyperlink>
            <w:r w:rsidR="00955A13" w:rsidRPr="00955A13">
              <w:rPr>
                <w:rFonts w:ascii="Helvetica" w:hAnsi="Helvetica" w:cs="Helvetica"/>
                <w:color w:val="3B3B3A"/>
                <w:sz w:val="20"/>
                <w:szCs w:val="20"/>
              </w:rPr>
              <w:t xml:space="preserve"> With guidance and support from adults, recall information from experiences or gather information from provided sources to answer a question.</w:t>
            </w:r>
          </w:p>
          <w:p w:rsidR="00955A13" w:rsidRPr="00091A24" w:rsidRDefault="00955A13" w:rsidP="00FD6CCF">
            <w:pPr>
              <w:spacing w:before="120" w:after="120"/>
              <w:rPr>
                <w:szCs w:val="24"/>
              </w:rPr>
            </w:pPr>
          </w:p>
        </w:tc>
      </w:tr>
      <w:tr w:rsidR="008065BD" w:rsidRPr="00091A24" w:rsidTr="00FD6CCF">
        <w:trPr>
          <w:trHeight w:val="523"/>
        </w:trPr>
        <w:tc>
          <w:tcPr>
            <w:tcW w:w="4286" w:type="dxa"/>
            <w:gridSpan w:val="2"/>
          </w:tcPr>
          <w:p w:rsidR="008065BD" w:rsidRPr="00091A24" w:rsidRDefault="008065BD" w:rsidP="00FD6CCF">
            <w:pPr>
              <w:spacing w:before="120" w:after="120"/>
              <w:rPr>
                <w:szCs w:val="24"/>
              </w:rPr>
            </w:pPr>
            <w:r w:rsidRPr="00091A24">
              <w:rPr>
                <w:szCs w:val="24"/>
              </w:rPr>
              <w:t>Content Objective(s):</w:t>
            </w:r>
          </w:p>
          <w:p w:rsidR="008065BD" w:rsidRDefault="00492F87" w:rsidP="00FD6CCF">
            <w:pPr>
              <w:spacing w:before="120" w:after="120"/>
              <w:rPr>
                <w:szCs w:val="24"/>
              </w:rPr>
            </w:pPr>
            <w:r>
              <w:rPr>
                <w:szCs w:val="24"/>
              </w:rPr>
              <w:t xml:space="preserve">SWBAT: </w:t>
            </w:r>
            <w:r w:rsidR="006E30D2">
              <w:rPr>
                <w:szCs w:val="24"/>
              </w:rPr>
              <w:t>Name, describe and compare</w:t>
            </w:r>
            <w:r w:rsidR="00B24571">
              <w:rPr>
                <w:szCs w:val="24"/>
              </w:rPr>
              <w:t xml:space="preserve"> differences between summer and winter months</w:t>
            </w:r>
          </w:p>
          <w:p w:rsidR="00B24571" w:rsidRPr="00091A24" w:rsidRDefault="00492F87" w:rsidP="00FD6CCF">
            <w:pPr>
              <w:spacing w:before="120" w:after="120"/>
              <w:rPr>
                <w:szCs w:val="24"/>
              </w:rPr>
            </w:pPr>
            <w:r>
              <w:rPr>
                <w:szCs w:val="24"/>
              </w:rPr>
              <w:t>SWBAT: Create</w:t>
            </w:r>
            <w:r w:rsidR="00680956">
              <w:rPr>
                <w:szCs w:val="24"/>
              </w:rPr>
              <w:t xml:space="preserve"> a book about winter days</w:t>
            </w:r>
          </w:p>
          <w:p w:rsidR="008065BD" w:rsidRPr="00091A24" w:rsidRDefault="008065BD" w:rsidP="00FD6CCF">
            <w:pPr>
              <w:spacing w:before="120" w:after="120"/>
              <w:rPr>
                <w:szCs w:val="24"/>
              </w:rPr>
            </w:pPr>
          </w:p>
          <w:p w:rsidR="008065BD" w:rsidRPr="00091A24" w:rsidRDefault="008065BD" w:rsidP="00FD6CCF">
            <w:pPr>
              <w:spacing w:before="120" w:after="120"/>
              <w:rPr>
                <w:szCs w:val="24"/>
              </w:rPr>
            </w:pPr>
          </w:p>
        </w:tc>
        <w:tc>
          <w:tcPr>
            <w:tcW w:w="8962" w:type="dxa"/>
            <w:gridSpan w:val="16"/>
          </w:tcPr>
          <w:p w:rsidR="008065BD" w:rsidRPr="00091A24" w:rsidRDefault="008065BD" w:rsidP="00FD6CCF">
            <w:pPr>
              <w:spacing w:before="120" w:after="120"/>
              <w:rPr>
                <w:szCs w:val="24"/>
              </w:rPr>
            </w:pPr>
            <w:r w:rsidRPr="00091A24">
              <w:rPr>
                <w:szCs w:val="24"/>
              </w:rPr>
              <w:t xml:space="preserve">Language Objective(s): </w:t>
            </w:r>
            <w:r w:rsidRPr="00091A24">
              <w:rPr>
                <w:i/>
                <w:sz w:val="16"/>
                <w:szCs w:val="24"/>
              </w:rPr>
              <w:t>Language Objectives should be directly linked to the language skills students will need to be successful in achieving the content objective.</w:t>
            </w:r>
          </w:p>
          <w:p w:rsidR="008065BD" w:rsidRDefault="00B24571" w:rsidP="00FD6CCF">
            <w:pPr>
              <w:spacing w:before="120" w:after="120"/>
              <w:rPr>
                <w:szCs w:val="24"/>
              </w:rPr>
            </w:pPr>
            <w:r>
              <w:rPr>
                <w:szCs w:val="24"/>
              </w:rPr>
              <w:t>Name and discuss winter and summer activities, clothes and objects.</w:t>
            </w:r>
          </w:p>
          <w:p w:rsidR="00B24571" w:rsidRPr="00091A24" w:rsidRDefault="00B24571" w:rsidP="00FD6CCF">
            <w:pPr>
              <w:spacing w:before="120" w:after="120"/>
              <w:rPr>
                <w:szCs w:val="24"/>
              </w:rPr>
            </w:pPr>
            <w:r>
              <w:rPr>
                <w:szCs w:val="24"/>
              </w:rPr>
              <w:t>Repeat and use words that describe summer and winter months.</w:t>
            </w:r>
          </w:p>
          <w:p w:rsidR="00B24571" w:rsidRDefault="00B24571" w:rsidP="00FD6CCF">
            <w:pPr>
              <w:spacing w:before="120" w:after="120"/>
              <w:rPr>
                <w:szCs w:val="24"/>
              </w:rPr>
            </w:pPr>
            <w:r>
              <w:rPr>
                <w:szCs w:val="24"/>
              </w:rPr>
              <w:t xml:space="preserve">Create sentences using summer and winter vocabulary. </w:t>
            </w:r>
          </w:p>
          <w:p w:rsidR="008065BD" w:rsidRDefault="00B24571" w:rsidP="00FD6CCF">
            <w:pPr>
              <w:spacing w:before="120" w:after="120"/>
              <w:rPr>
                <w:szCs w:val="24"/>
              </w:rPr>
            </w:pPr>
            <w:r>
              <w:rPr>
                <w:szCs w:val="24"/>
              </w:rPr>
              <w:t>Write and read summer and winter words.</w:t>
            </w:r>
          </w:p>
          <w:p w:rsidR="00492F87" w:rsidRPr="00091A24" w:rsidRDefault="00492F87" w:rsidP="00FD6CCF">
            <w:pPr>
              <w:spacing w:before="120" w:after="120"/>
              <w:rPr>
                <w:szCs w:val="24"/>
              </w:rPr>
            </w:pPr>
          </w:p>
          <w:p w:rsidR="008065BD" w:rsidRDefault="008065BD" w:rsidP="00FD6CCF">
            <w:pPr>
              <w:spacing w:before="120" w:after="120"/>
              <w:rPr>
                <w:szCs w:val="24"/>
              </w:rPr>
            </w:pPr>
            <w:r w:rsidRPr="00091A24">
              <w:rPr>
                <w:szCs w:val="24"/>
              </w:rPr>
              <w:t>Language Objectives Differentiation for Proficiency Levels:</w:t>
            </w:r>
          </w:p>
          <w:p w:rsidR="006E30D2" w:rsidRDefault="006E30D2" w:rsidP="00FD6CCF">
            <w:pPr>
              <w:spacing w:before="120" w:after="120"/>
              <w:rPr>
                <w:szCs w:val="24"/>
              </w:rPr>
            </w:pPr>
            <w:r>
              <w:rPr>
                <w:szCs w:val="24"/>
              </w:rPr>
              <w:t xml:space="preserve">Level 1: Use visually supported winter word bank to answer questions of academic </w:t>
            </w:r>
            <w:r>
              <w:rPr>
                <w:szCs w:val="24"/>
              </w:rPr>
              <w:lastRenderedPageBreak/>
              <w:t>content with one word or phrase.</w:t>
            </w:r>
          </w:p>
          <w:p w:rsidR="006E30D2" w:rsidRDefault="006E30D2" w:rsidP="00FD6CCF">
            <w:pPr>
              <w:spacing w:before="120" w:after="120"/>
              <w:rPr>
                <w:szCs w:val="24"/>
              </w:rPr>
            </w:pPr>
            <w:r>
              <w:rPr>
                <w:szCs w:val="24"/>
              </w:rPr>
              <w:t xml:space="preserve">Match </w:t>
            </w:r>
            <w:r w:rsidR="009A32EA">
              <w:rPr>
                <w:szCs w:val="24"/>
              </w:rPr>
              <w:t>words to illu</w:t>
            </w:r>
            <w:r w:rsidR="0059704F">
              <w:rPr>
                <w:szCs w:val="24"/>
              </w:rPr>
              <w:t>strated winter/summer vocabulary chart.</w:t>
            </w:r>
          </w:p>
          <w:p w:rsidR="009A32EA" w:rsidRDefault="009A32EA" w:rsidP="00FD6CCF">
            <w:pPr>
              <w:spacing w:before="120" w:after="120"/>
              <w:rPr>
                <w:szCs w:val="24"/>
              </w:rPr>
            </w:pPr>
            <w:r>
              <w:rPr>
                <w:szCs w:val="24"/>
              </w:rPr>
              <w:t>Label illustrations in winter books.</w:t>
            </w:r>
          </w:p>
          <w:p w:rsidR="009A32EA" w:rsidRDefault="009A32EA" w:rsidP="00FD6CCF">
            <w:pPr>
              <w:spacing w:before="120" w:after="120"/>
              <w:rPr>
                <w:szCs w:val="24"/>
              </w:rPr>
            </w:pPr>
            <w:r>
              <w:rPr>
                <w:szCs w:val="24"/>
              </w:rPr>
              <w:t>Mimic movements associated with winter activities such as skating, making snowballs and sliding down a hill.</w:t>
            </w:r>
          </w:p>
          <w:p w:rsidR="00275CBB" w:rsidRDefault="009A32EA" w:rsidP="00FD6CCF">
            <w:pPr>
              <w:spacing w:before="120" w:after="120"/>
              <w:rPr>
                <w:szCs w:val="24"/>
              </w:rPr>
            </w:pPr>
            <w:r>
              <w:rPr>
                <w:szCs w:val="24"/>
              </w:rPr>
              <w:t>Level 2:</w:t>
            </w:r>
            <w:r w:rsidR="00275CBB">
              <w:rPr>
                <w:szCs w:val="24"/>
              </w:rPr>
              <w:t xml:space="preserve"> Locate pictures on winter vocabulary cards described orally.</w:t>
            </w:r>
          </w:p>
          <w:p w:rsidR="009A32EA" w:rsidRDefault="00275CBB" w:rsidP="00FD6CCF">
            <w:pPr>
              <w:spacing w:before="120" w:after="120"/>
              <w:rPr>
                <w:szCs w:val="24"/>
              </w:rPr>
            </w:pPr>
            <w:r>
              <w:rPr>
                <w:szCs w:val="24"/>
              </w:rPr>
              <w:t xml:space="preserve">Complete modeled sentence starters </w:t>
            </w:r>
            <w:r w:rsidR="001B3120">
              <w:rPr>
                <w:szCs w:val="24"/>
              </w:rPr>
              <w:t>such as: When I play in the snow I like to….</w:t>
            </w:r>
            <w:r>
              <w:rPr>
                <w:szCs w:val="24"/>
              </w:rPr>
              <w:t xml:space="preserve"> </w:t>
            </w:r>
          </w:p>
          <w:p w:rsidR="00275CBB" w:rsidRDefault="00275CBB" w:rsidP="00FD6CCF">
            <w:pPr>
              <w:spacing w:before="120" w:after="120"/>
              <w:rPr>
                <w:szCs w:val="24"/>
              </w:rPr>
            </w:pPr>
            <w:r>
              <w:rPr>
                <w:szCs w:val="24"/>
              </w:rPr>
              <w:t>Describe what children are doing when shown pictures of</w:t>
            </w:r>
            <w:r w:rsidR="00D40521">
              <w:rPr>
                <w:szCs w:val="24"/>
              </w:rPr>
              <w:t xml:space="preserve"> them</w:t>
            </w:r>
            <w:r>
              <w:rPr>
                <w:szCs w:val="24"/>
              </w:rPr>
              <w:t xml:space="preserve"> sledding</w:t>
            </w:r>
            <w:r w:rsidR="00D40521">
              <w:rPr>
                <w:szCs w:val="24"/>
              </w:rPr>
              <w:t>,</w:t>
            </w:r>
            <w:r w:rsidR="00762242">
              <w:rPr>
                <w:szCs w:val="24"/>
              </w:rPr>
              <w:t xml:space="preserve"> </w:t>
            </w:r>
            <w:r>
              <w:rPr>
                <w:szCs w:val="24"/>
              </w:rPr>
              <w:t>skiing and playing ice hockey.</w:t>
            </w:r>
          </w:p>
          <w:p w:rsidR="00D40521" w:rsidRDefault="00D40521" w:rsidP="00FD6CCF">
            <w:pPr>
              <w:spacing w:before="120" w:after="120"/>
              <w:rPr>
                <w:szCs w:val="24"/>
              </w:rPr>
            </w:pPr>
            <w:r>
              <w:rPr>
                <w:szCs w:val="24"/>
              </w:rPr>
              <w:t>Level 3: Make predictions about what a boy will do when he goes in his house after building a snowman.</w:t>
            </w:r>
          </w:p>
          <w:p w:rsidR="00D40521" w:rsidRDefault="00D40521" w:rsidP="00FD6CCF">
            <w:pPr>
              <w:spacing w:before="120" w:after="120"/>
              <w:rPr>
                <w:szCs w:val="24"/>
              </w:rPr>
            </w:pPr>
            <w:r>
              <w:rPr>
                <w:szCs w:val="24"/>
              </w:rPr>
              <w:t xml:space="preserve">Level 4: Locate objects based on detailed oral descriptions such as a pair of ice skates.  </w:t>
            </w:r>
            <w:r w:rsidR="00C60B2B">
              <w:rPr>
                <w:szCs w:val="24"/>
              </w:rPr>
              <w:t>(e.g., “</w:t>
            </w:r>
            <w:r>
              <w:rPr>
                <w:szCs w:val="24"/>
              </w:rPr>
              <w:t xml:space="preserve">These objects have blades. They make people glide on ice.  They help hockey </w:t>
            </w:r>
            <w:proofErr w:type="gramStart"/>
            <w:r>
              <w:rPr>
                <w:szCs w:val="24"/>
              </w:rPr>
              <w:t>players</w:t>
            </w:r>
            <w:r w:rsidR="00C60B2B">
              <w:rPr>
                <w:szCs w:val="24"/>
              </w:rPr>
              <w:t xml:space="preserve"> </w:t>
            </w:r>
            <w:r>
              <w:rPr>
                <w:szCs w:val="24"/>
              </w:rPr>
              <w:t xml:space="preserve"> move</w:t>
            </w:r>
            <w:proofErr w:type="gramEnd"/>
            <w:r>
              <w:rPr>
                <w:szCs w:val="24"/>
              </w:rPr>
              <w:t xml:space="preserve"> on the ice.</w:t>
            </w:r>
            <w:r w:rsidR="00C60B2B">
              <w:rPr>
                <w:szCs w:val="24"/>
              </w:rPr>
              <w:t xml:space="preserve"> You wear them on your feet.”)</w:t>
            </w:r>
          </w:p>
          <w:p w:rsidR="00C60B2B" w:rsidRPr="00091A24" w:rsidRDefault="00C60B2B" w:rsidP="00FD6CCF">
            <w:pPr>
              <w:spacing w:before="120" w:after="120"/>
              <w:rPr>
                <w:szCs w:val="24"/>
              </w:rPr>
            </w:pPr>
            <w:r>
              <w:rPr>
                <w:szCs w:val="24"/>
              </w:rPr>
              <w:t xml:space="preserve">Level 5: Discuss the main idea in the </w:t>
            </w:r>
            <w:proofErr w:type="gramStart"/>
            <w:r>
              <w:rPr>
                <w:szCs w:val="24"/>
              </w:rPr>
              <w:t>story ,</w:t>
            </w:r>
            <w:proofErr w:type="gramEnd"/>
            <w:r>
              <w:rPr>
                <w:szCs w:val="24"/>
              </w:rPr>
              <w:t xml:space="preserve"> </w:t>
            </w:r>
            <w:r w:rsidRPr="00C60B2B">
              <w:rPr>
                <w:szCs w:val="24"/>
                <w:u w:val="single"/>
              </w:rPr>
              <w:t>The Snowy Day</w:t>
            </w:r>
            <w:r>
              <w:rPr>
                <w:szCs w:val="24"/>
              </w:rPr>
              <w:t>.</w:t>
            </w:r>
          </w:p>
          <w:p w:rsidR="008065BD" w:rsidRPr="00091A24" w:rsidRDefault="00762242" w:rsidP="00FD6CCF">
            <w:pPr>
              <w:spacing w:before="120" w:after="120"/>
              <w:rPr>
                <w:szCs w:val="24"/>
              </w:rPr>
            </w:pPr>
            <w:r>
              <w:rPr>
                <w:szCs w:val="24"/>
              </w:rPr>
              <w:t xml:space="preserve">Present </w:t>
            </w:r>
            <w:r w:rsidR="00C60B2B">
              <w:rPr>
                <w:szCs w:val="24"/>
              </w:rPr>
              <w:t>finished Winter Weekend book to classmates.</w:t>
            </w:r>
          </w:p>
          <w:p w:rsidR="008065BD" w:rsidRPr="00091A24" w:rsidRDefault="008065BD" w:rsidP="0046684A">
            <w:pPr>
              <w:spacing w:before="120" w:after="120"/>
              <w:rPr>
                <w:szCs w:val="24"/>
              </w:rPr>
            </w:pPr>
          </w:p>
        </w:tc>
      </w:tr>
      <w:tr w:rsidR="008065BD" w:rsidRPr="00091A24" w:rsidTr="00FD6CCF">
        <w:trPr>
          <w:trHeight w:val="728"/>
        </w:trPr>
        <w:tc>
          <w:tcPr>
            <w:tcW w:w="13248" w:type="dxa"/>
            <w:gridSpan w:val="18"/>
            <w:shd w:val="clear" w:color="auto" w:fill="FFFFFF"/>
          </w:tcPr>
          <w:p w:rsidR="008065BD" w:rsidRPr="0057668B" w:rsidRDefault="008065BD" w:rsidP="00FD6CCF">
            <w:pPr>
              <w:spacing w:before="120" w:after="120"/>
              <w:rPr>
                <w:szCs w:val="24"/>
              </w:rPr>
            </w:pPr>
            <w:r w:rsidRPr="00091A24">
              <w:rPr>
                <w:szCs w:val="24"/>
              </w:rPr>
              <w:lastRenderedPageBreak/>
              <w:t xml:space="preserve">Mentor Text or Source: </w:t>
            </w:r>
            <w:r w:rsidR="00F27742" w:rsidRPr="00762242">
              <w:rPr>
                <w:b/>
                <w:i/>
                <w:szCs w:val="24"/>
              </w:rPr>
              <w:t>The Snowy Day b</w:t>
            </w:r>
            <w:r w:rsidR="0052066D" w:rsidRPr="00762242">
              <w:rPr>
                <w:b/>
                <w:i/>
                <w:szCs w:val="24"/>
              </w:rPr>
              <w:t xml:space="preserve">y Ezra Jack Keats, </w:t>
            </w:r>
            <w:r w:rsidR="00F27742" w:rsidRPr="00762242">
              <w:rPr>
                <w:b/>
                <w:i/>
                <w:szCs w:val="24"/>
              </w:rPr>
              <w:t xml:space="preserve">Snowmen At Night by </w:t>
            </w:r>
            <w:proofErr w:type="spellStart"/>
            <w:r w:rsidR="00F27742" w:rsidRPr="00762242">
              <w:rPr>
                <w:b/>
                <w:i/>
                <w:szCs w:val="24"/>
              </w:rPr>
              <w:t>Caralyn</w:t>
            </w:r>
            <w:proofErr w:type="spellEnd"/>
            <w:r w:rsidR="00F27742" w:rsidRPr="00762242">
              <w:rPr>
                <w:b/>
                <w:i/>
                <w:szCs w:val="24"/>
              </w:rPr>
              <w:t xml:space="preserve"> </w:t>
            </w:r>
            <w:proofErr w:type="spellStart"/>
            <w:r w:rsidR="00F27742" w:rsidRPr="00762242">
              <w:rPr>
                <w:b/>
                <w:i/>
                <w:szCs w:val="24"/>
              </w:rPr>
              <w:t>Buehner</w:t>
            </w:r>
            <w:proofErr w:type="spellEnd"/>
            <w:r w:rsidR="00F27742" w:rsidRPr="00762242">
              <w:rPr>
                <w:b/>
                <w:i/>
                <w:szCs w:val="24"/>
              </w:rPr>
              <w:t xml:space="preserve">, Snow by Uri </w:t>
            </w:r>
            <w:proofErr w:type="spellStart"/>
            <w:r w:rsidR="00F27742" w:rsidRPr="00762242">
              <w:rPr>
                <w:b/>
                <w:i/>
                <w:szCs w:val="24"/>
              </w:rPr>
              <w:t>Shulevitz</w:t>
            </w:r>
            <w:proofErr w:type="spellEnd"/>
            <w:r w:rsidR="0052066D" w:rsidRPr="00762242">
              <w:rPr>
                <w:b/>
                <w:i/>
                <w:szCs w:val="24"/>
              </w:rPr>
              <w:t xml:space="preserve">, </w:t>
            </w:r>
            <w:r w:rsidR="00093BE1" w:rsidRPr="00762242">
              <w:rPr>
                <w:b/>
                <w:i/>
                <w:szCs w:val="24"/>
              </w:rPr>
              <w:t>Skip Through the Seasons</w:t>
            </w:r>
            <w:r w:rsidR="0057668B">
              <w:rPr>
                <w:b/>
                <w:i/>
                <w:szCs w:val="24"/>
              </w:rPr>
              <w:t xml:space="preserve">  </w:t>
            </w:r>
            <w:r w:rsidR="0057668B">
              <w:rPr>
                <w:szCs w:val="24"/>
              </w:rPr>
              <w:t>Various books about seasons</w:t>
            </w:r>
          </w:p>
          <w:p w:rsidR="008065BD" w:rsidRPr="00091A24" w:rsidRDefault="008065BD" w:rsidP="00FD6CCF">
            <w:pPr>
              <w:rPr>
                <w:szCs w:val="24"/>
              </w:rPr>
            </w:pPr>
          </w:p>
        </w:tc>
      </w:tr>
      <w:tr w:rsidR="008065BD" w:rsidRPr="00091A24" w:rsidTr="00FD6CCF">
        <w:trPr>
          <w:trHeight w:val="523"/>
        </w:trPr>
        <w:tc>
          <w:tcPr>
            <w:tcW w:w="13248" w:type="dxa"/>
            <w:gridSpan w:val="18"/>
            <w:shd w:val="clear" w:color="auto" w:fill="EAEAEA"/>
          </w:tcPr>
          <w:p w:rsidR="008065BD" w:rsidRPr="00091A24" w:rsidRDefault="008065BD" w:rsidP="00FD6CCF">
            <w:pPr>
              <w:spacing w:before="120"/>
              <w:jc w:val="center"/>
              <w:rPr>
                <w:szCs w:val="24"/>
              </w:rPr>
            </w:pPr>
            <w:r w:rsidRPr="00091A24">
              <w:rPr>
                <w:szCs w:val="24"/>
              </w:rPr>
              <w:t>Targeted Tiered Vocabulary</w:t>
            </w:r>
            <w:r w:rsidRPr="00091A24">
              <w:rPr>
                <w:i/>
                <w:sz w:val="16"/>
                <w:szCs w:val="24"/>
                <w:vertAlign w:val="superscript"/>
              </w:rPr>
              <w:footnoteReference w:id="3"/>
            </w:r>
            <w:r w:rsidRPr="00091A24">
              <w:rPr>
                <w:szCs w:val="24"/>
              </w:rPr>
              <w:t xml:space="preserve"> from Mentor Text or Source</w:t>
            </w:r>
          </w:p>
          <w:p w:rsidR="008065BD" w:rsidRPr="00091A24" w:rsidRDefault="008065BD" w:rsidP="00FD6CCF">
            <w:pPr>
              <w:spacing w:after="120"/>
              <w:jc w:val="center"/>
              <w:rPr>
                <w:i/>
                <w:sz w:val="16"/>
              </w:rPr>
            </w:pPr>
            <w:r w:rsidRPr="00091A24">
              <w:rPr>
                <w:i/>
                <w:sz w:val="16"/>
              </w:rPr>
              <w:t>Tier 2 &amp; Tier 3 words should be integrated into student product/assessment.</w:t>
            </w:r>
          </w:p>
        </w:tc>
      </w:tr>
      <w:tr w:rsidR="008065BD" w:rsidRPr="00091A24" w:rsidTr="00FD6CCF">
        <w:trPr>
          <w:trHeight w:val="1610"/>
        </w:trPr>
        <w:tc>
          <w:tcPr>
            <w:tcW w:w="3682" w:type="dxa"/>
          </w:tcPr>
          <w:p w:rsidR="008065BD" w:rsidRPr="00091A24" w:rsidRDefault="008065BD" w:rsidP="00FD6CCF">
            <w:pPr>
              <w:spacing w:before="120"/>
              <w:jc w:val="center"/>
              <w:rPr>
                <w:szCs w:val="24"/>
              </w:rPr>
            </w:pPr>
            <w:r w:rsidRPr="00091A24">
              <w:rPr>
                <w:szCs w:val="24"/>
              </w:rPr>
              <w:lastRenderedPageBreak/>
              <w:t>Tier 1 words</w:t>
            </w:r>
          </w:p>
          <w:p w:rsidR="008065BD" w:rsidRPr="00AD7AD6" w:rsidRDefault="008065BD" w:rsidP="00AD7AD6">
            <w:pPr>
              <w:spacing w:line="216" w:lineRule="auto"/>
              <w:jc w:val="center"/>
              <w:rPr>
                <w:i/>
                <w:sz w:val="16"/>
                <w:szCs w:val="24"/>
              </w:rPr>
            </w:pPr>
            <w:r w:rsidRPr="00091A24">
              <w:rPr>
                <w:i/>
                <w:sz w:val="16"/>
                <w:szCs w:val="24"/>
              </w:rPr>
              <w:t>Basic words most children know in their primary language: may</w:t>
            </w:r>
            <w:r w:rsidR="00AD7AD6">
              <w:rPr>
                <w:i/>
                <w:sz w:val="16"/>
                <w:szCs w:val="24"/>
              </w:rPr>
              <w:t xml:space="preserve"> include connectors or compound</w:t>
            </w:r>
          </w:p>
          <w:p w:rsidR="002F44B6" w:rsidRDefault="00093BE1" w:rsidP="00FD6CCF">
            <w:pPr>
              <w:spacing w:before="120"/>
              <w:jc w:val="center"/>
              <w:rPr>
                <w:szCs w:val="24"/>
              </w:rPr>
            </w:pPr>
            <w:r>
              <w:rPr>
                <w:szCs w:val="24"/>
              </w:rPr>
              <w:t>c</w:t>
            </w:r>
            <w:r w:rsidR="002F44B6">
              <w:rPr>
                <w:szCs w:val="24"/>
              </w:rPr>
              <w:t>old</w:t>
            </w:r>
          </w:p>
          <w:p w:rsidR="002F44B6" w:rsidRDefault="00093BE1" w:rsidP="00FD6CCF">
            <w:pPr>
              <w:spacing w:before="120"/>
              <w:jc w:val="center"/>
              <w:rPr>
                <w:szCs w:val="24"/>
              </w:rPr>
            </w:pPr>
            <w:r>
              <w:rPr>
                <w:szCs w:val="24"/>
              </w:rPr>
              <w:t>m</w:t>
            </w:r>
            <w:r w:rsidR="002F44B6">
              <w:rPr>
                <w:szCs w:val="24"/>
              </w:rPr>
              <w:t>ittens</w:t>
            </w:r>
          </w:p>
          <w:p w:rsidR="002F44B6" w:rsidRDefault="00093BE1" w:rsidP="00FD6CCF">
            <w:pPr>
              <w:spacing w:before="120"/>
              <w:jc w:val="center"/>
              <w:rPr>
                <w:szCs w:val="24"/>
              </w:rPr>
            </w:pPr>
            <w:r>
              <w:rPr>
                <w:szCs w:val="24"/>
              </w:rPr>
              <w:t>j</w:t>
            </w:r>
            <w:r w:rsidR="002F44B6">
              <w:rPr>
                <w:szCs w:val="24"/>
              </w:rPr>
              <w:t>acket</w:t>
            </w:r>
          </w:p>
          <w:p w:rsidR="002F44B6" w:rsidRDefault="00093BE1" w:rsidP="004A5389">
            <w:pPr>
              <w:spacing w:before="120"/>
              <w:jc w:val="center"/>
              <w:rPr>
                <w:szCs w:val="24"/>
              </w:rPr>
            </w:pPr>
            <w:r>
              <w:rPr>
                <w:szCs w:val="24"/>
              </w:rPr>
              <w:t>b</w:t>
            </w:r>
            <w:r w:rsidR="002F44B6">
              <w:rPr>
                <w:szCs w:val="24"/>
              </w:rPr>
              <w:t xml:space="preserve">oots </w:t>
            </w:r>
          </w:p>
          <w:p w:rsidR="002F44B6" w:rsidRDefault="00093BE1" w:rsidP="002F44B6">
            <w:pPr>
              <w:spacing w:before="120"/>
              <w:jc w:val="center"/>
              <w:rPr>
                <w:szCs w:val="24"/>
              </w:rPr>
            </w:pPr>
            <w:r>
              <w:rPr>
                <w:szCs w:val="24"/>
              </w:rPr>
              <w:t>s</w:t>
            </w:r>
            <w:r w:rsidR="002F44B6">
              <w:rPr>
                <w:szCs w:val="24"/>
              </w:rPr>
              <w:t>now</w:t>
            </w:r>
          </w:p>
          <w:p w:rsidR="001D3E72" w:rsidRDefault="00093BE1" w:rsidP="002F44B6">
            <w:pPr>
              <w:spacing w:before="120"/>
              <w:jc w:val="center"/>
              <w:rPr>
                <w:szCs w:val="24"/>
              </w:rPr>
            </w:pPr>
            <w:r>
              <w:rPr>
                <w:szCs w:val="24"/>
              </w:rPr>
              <w:t>s</w:t>
            </w:r>
            <w:r w:rsidR="001D3E72">
              <w:rPr>
                <w:szCs w:val="24"/>
              </w:rPr>
              <w:t>nowballs</w:t>
            </w:r>
          </w:p>
          <w:p w:rsidR="001D3E72" w:rsidRDefault="001D3E72" w:rsidP="002F44B6">
            <w:pPr>
              <w:spacing w:before="120"/>
              <w:jc w:val="center"/>
              <w:rPr>
                <w:szCs w:val="24"/>
              </w:rPr>
            </w:pPr>
            <w:r>
              <w:rPr>
                <w:szCs w:val="24"/>
              </w:rPr>
              <w:t>snowman</w:t>
            </w:r>
          </w:p>
          <w:p w:rsidR="00AD7AD6" w:rsidRDefault="00AD7AD6" w:rsidP="002F44B6">
            <w:pPr>
              <w:spacing w:before="120"/>
              <w:jc w:val="center"/>
              <w:rPr>
                <w:szCs w:val="24"/>
              </w:rPr>
            </w:pPr>
            <w:r>
              <w:rPr>
                <w:szCs w:val="24"/>
              </w:rPr>
              <w:t>warm</w:t>
            </w:r>
          </w:p>
          <w:p w:rsidR="00AD7AD6" w:rsidRDefault="00AD7AD6" w:rsidP="002F44B6">
            <w:pPr>
              <w:spacing w:before="120"/>
              <w:jc w:val="center"/>
              <w:rPr>
                <w:szCs w:val="24"/>
              </w:rPr>
            </w:pPr>
            <w:r>
              <w:rPr>
                <w:szCs w:val="24"/>
              </w:rPr>
              <w:t>beach</w:t>
            </w:r>
          </w:p>
          <w:p w:rsidR="00AD7AD6" w:rsidRDefault="00AD7AD6" w:rsidP="002F44B6">
            <w:pPr>
              <w:spacing w:before="120"/>
              <w:jc w:val="center"/>
              <w:rPr>
                <w:szCs w:val="24"/>
              </w:rPr>
            </w:pPr>
            <w:r>
              <w:rPr>
                <w:szCs w:val="24"/>
              </w:rPr>
              <w:t>swim</w:t>
            </w:r>
          </w:p>
          <w:p w:rsidR="004A5389" w:rsidRDefault="004A5389" w:rsidP="002F44B6">
            <w:pPr>
              <w:spacing w:before="120"/>
              <w:jc w:val="center"/>
              <w:rPr>
                <w:szCs w:val="24"/>
              </w:rPr>
            </w:pPr>
            <w:r>
              <w:rPr>
                <w:szCs w:val="24"/>
              </w:rPr>
              <w:t>butterflies</w:t>
            </w:r>
          </w:p>
          <w:p w:rsidR="004A5389" w:rsidRDefault="004A5389" w:rsidP="002F44B6">
            <w:pPr>
              <w:spacing w:before="120"/>
              <w:jc w:val="center"/>
              <w:rPr>
                <w:szCs w:val="24"/>
              </w:rPr>
            </w:pPr>
            <w:r>
              <w:rPr>
                <w:szCs w:val="24"/>
              </w:rPr>
              <w:t>playground</w:t>
            </w:r>
          </w:p>
          <w:p w:rsidR="008065BD" w:rsidRPr="00091A24" w:rsidRDefault="004A5389" w:rsidP="003C2C7A">
            <w:pPr>
              <w:spacing w:before="120"/>
              <w:jc w:val="center"/>
              <w:rPr>
                <w:szCs w:val="24"/>
              </w:rPr>
            </w:pPr>
            <w:proofErr w:type="spellStart"/>
            <w:r>
              <w:rPr>
                <w:szCs w:val="24"/>
              </w:rPr>
              <w:t>jumprope</w:t>
            </w:r>
            <w:proofErr w:type="spellEnd"/>
          </w:p>
        </w:tc>
        <w:tc>
          <w:tcPr>
            <w:tcW w:w="5411" w:type="dxa"/>
            <w:gridSpan w:val="9"/>
          </w:tcPr>
          <w:p w:rsidR="008065BD" w:rsidRPr="00091A24" w:rsidRDefault="008065BD" w:rsidP="00FD6CCF">
            <w:pPr>
              <w:spacing w:before="120"/>
              <w:jc w:val="center"/>
              <w:rPr>
                <w:szCs w:val="24"/>
              </w:rPr>
            </w:pPr>
            <w:r w:rsidRPr="00091A24">
              <w:rPr>
                <w:szCs w:val="24"/>
              </w:rPr>
              <w:t>Tier 2 words</w:t>
            </w:r>
          </w:p>
          <w:p w:rsidR="008065BD" w:rsidRPr="00091A24" w:rsidRDefault="008065BD" w:rsidP="00FD6CCF">
            <w:pPr>
              <w:spacing w:line="216" w:lineRule="auto"/>
              <w:jc w:val="center"/>
              <w:rPr>
                <w:i/>
                <w:szCs w:val="24"/>
              </w:rPr>
            </w:pPr>
            <w:r w:rsidRPr="00091A24">
              <w:rPr>
                <w:i/>
                <w:sz w:val="16"/>
                <w:szCs w:val="24"/>
              </w:rPr>
              <w:t>Essential to comprehension: i.e., process &amp; transition, specificity, sophistication polysemy, transitional terms, idioms, clusters, cognates…</w:t>
            </w:r>
            <w:r w:rsidRPr="00091A24">
              <w:rPr>
                <w:i/>
                <w:szCs w:val="24"/>
              </w:rPr>
              <w:t xml:space="preserve"> </w:t>
            </w:r>
          </w:p>
          <w:p w:rsidR="008065BD" w:rsidRDefault="00762242" w:rsidP="00FD6CCF">
            <w:pPr>
              <w:spacing w:before="120"/>
              <w:jc w:val="center"/>
              <w:rPr>
                <w:szCs w:val="24"/>
              </w:rPr>
            </w:pPr>
            <w:r>
              <w:rPr>
                <w:szCs w:val="24"/>
              </w:rPr>
              <w:t>s</w:t>
            </w:r>
            <w:r w:rsidR="00AD7AD6">
              <w:rPr>
                <w:szCs w:val="24"/>
              </w:rPr>
              <w:t>led</w:t>
            </w:r>
          </w:p>
          <w:p w:rsidR="008065BD" w:rsidRPr="00091A24" w:rsidRDefault="002F44B6" w:rsidP="00FD6CCF">
            <w:pPr>
              <w:spacing w:before="120"/>
              <w:jc w:val="center"/>
              <w:rPr>
                <w:szCs w:val="24"/>
              </w:rPr>
            </w:pPr>
            <w:r>
              <w:rPr>
                <w:szCs w:val="24"/>
              </w:rPr>
              <w:t>ice hockey</w:t>
            </w:r>
          </w:p>
          <w:p w:rsidR="002F44B6" w:rsidRDefault="002F44B6" w:rsidP="004A5389">
            <w:pPr>
              <w:spacing w:before="120"/>
              <w:jc w:val="center"/>
              <w:rPr>
                <w:szCs w:val="24"/>
              </w:rPr>
            </w:pPr>
            <w:r>
              <w:rPr>
                <w:szCs w:val="24"/>
              </w:rPr>
              <w:t>snowflake</w:t>
            </w:r>
          </w:p>
          <w:p w:rsidR="001D3E72" w:rsidRDefault="001D3E72" w:rsidP="00FD6CCF">
            <w:pPr>
              <w:spacing w:before="120"/>
              <w:jc w:val="center"/>
              <w:rPr>
                <w:szCs w:val="24"/>
              </w:rPr>
            </w:pPr>
            <w:r>
              <w:rPr>
                <w:szCs w:val="24"/>
              </w:rPr>
              <w:t>skating</w:t>
            </w:r>
          </w:p>
          <w:p w:rsidR="0027501A" w:rsidRDefault="0027501A" w:rsidP="00FD6CCF">
            <w:pPr>
              <w:spacing w:before="120"/>
              <w:jc w:val="center"/>
              <w:rPr>
                <w:szCs w:val="24"/>
              </w:rPr>
            </w:pPr>
            <w:r>
              <w:rPr>
                <w:szCs w:val="24"/>
              </w:rPr>
              <w:t>winter</w:t>
            </w:r>
          </w:p>
          <w:p w:rsidR="0027501A" w:rsidRDefault="0027501A" w:rsidP="00FD6CCF">
            <w:pPr>
              <w:spacing w:before="120"/>
              <w:jc w:val="center"/>
              <w:rPr>
                <w:szCs w:val="24"/>
              </w:rPr>
            </w:pPr>
            <w:r>
              <w:rPr>
                <w:szCs w:val="24"/>
              </w:rPr>
              <w:t>summer</w:t>
            </w:r>
          </w:p>
          <w:p w:rsidR="00762242" w:rsidRDefault="00762242" w:rsidP="00FD6CCF">
            <w:pPr>
              <w:spacing w:before="120"/>
              <w:jc w:val="center"/>
              <w:rPr>
                <w:szCs w:val="24"/>
              </w:rPr>
            </w:pPr>
            <w:r>
              <w:rPr>
                <w:szCs w:val="24"/>
              </w:rPr>
              <w:t>path</w:t>
            </w:r>
          </w:p>
          <w:p w:rsidR="00762242" w:rsidRDefault="00762242" w:rsidP="00FD6CCF">
            <w:pPr>
              <w:spacing w:before="120"/>
              <w:jc w:val="center"/>
              <w:rPr>
                <w:szCs w:val="24"/>
              </w:rPr>
            </w:pPr>
            <w:r>
              <w:rPr>
                <w:szCs w:val="24"/>
              </w:rPr>
              <w:t>piled</w:t>
            </w:r>
          </w:p>
          <w:p w:rsidR="00762242" w:rsidRDefault="00762242" w:rsidP="00FD6CCF">
            <w:pPr>
              <w:spacing w:before="120"/>
              <w:jc w:val="center"/>
              <w:rPr>
                <w:szCs w:val="24"/>
              </w:rPr>
            </w:pPr>
            <w:r>
              <w:rPr>
                <w:szCs w:val="24"/>
              </w:rPr>
              <w:t>snowsuit</w:t>
            </w:r>
          </w:p>
          <w:p w:rsidR="00AD7AD6" w:rsidRDefault="00AD7AD6" w:rsidP="00FD6CCF">
            <w:pPr>
              <w:spacing w:before="120"/>
              <w:jc w:val="center"/>
              <w:rPr>
                <w:szCs w:val="24"/>
              </w:rPr>
            </w:pPr>
            <w:r>
              <w:rPr>
                <w:szCs w:val="24"/>
              </w:rPr>
              <w:t>ice skate</w:t>
            </w:r>
          </w:p>
          <w:p w:rsidR="00AD7AD6" w:rsidRDefault="00AD7AD6" w:rsidP="00FD6CCF">
            <w:pPr>
              <w:spacing w:before="120"/>
              <w:jc w:val="center"/>
              <w:rPr>
                <w:szCs w:val="24"/>
              </w:rPr>
            </w:pPr>
            <w:r>
              <w:rPr>
                <w:szCs w:val="24"/>
              </w:rPr>
              <w:t>lemonade</w:t>
            </w:r>
          </w:p>
          <w:p w:rsidR="004A5389" w:rsidRPr="00091A24" w:rsidRDefault="004A5389" w:rsidP="00FD6CCF">
            <w:pPr>
              <w:spacing w:before="120"/>
              <w:jc w:val="center"/>
              <w:rPr>
                <w:szCs w:val="24"/>
              </w:rPr>
            </w:pPr>
            <w:r>
              <w:rPr>
                <w:szCs w:val="24"/>
              </w:rPr>
              <w:t>fishing</w:t>
            </w:r>
          </w:p>
        </w:tc>
        <w:tc>
          <w:tcPr>
            <w:tcW w:w="4155" w:type="dxa"/>
            <w:gridSpan w:val="8"/>
          </w:tcPr>
          <w:p w:rsidR="008065BD" w:rsidRPr="00091A24" w:rsidRDefault="008065BD" w:rsidP="00FD6CCF">
            <w:pPr>
              <w:spacing w:before="120"/>
              <w:jc w:val="center"/>
              <w:rPr>
                <w:szCs w:val="24"/>
              </w:rPr>
            </w:pPr>
            <w:r w:rsidRPr="00091A24">
              <w:rPr>
                <w:szCs w:val="24"/>
              </w:rPr>
              <w:t>Tier 3 words</w:t>
            </w:r>
          </w:p>
          <w:p w:rsidR="008065BD" w:rsidRPr="00093BE1" w:rsidRDefault="008065BD" w:rsidP="00093BE1">
            <w:pPr>
              <w:spacing w:line="216" w:lineRule="auto"/>
              <w:jc w:val="center"/>
              <w:rPr>
                <w:i/>
                <w:szCs w:val="24"/>
              </w:rPr>
            </w:pPr>
            <w:r w:rsidRPr="00091A24">
              <w:rPr>
                <w:i/>
                <w:sz w:val="16"/>
                <w:szCs w:val="24"/>
              </w:rPr>
              <w:t>Low frequency, content specific, typically glossed in the back of the text book</w:t>
            </w:r>
            <w:r w:rsidRPr="00091A24">
              <w:rPr>
                <w:i/>
                <w:szCs w:val="24"/>
              </w:rPr>
              <w:t xml:space="preserve"> </w:t>
            </w:r>
          </w:p>
          <w:p w:rsidR="002F44B6" w:rsidRDefault="007E6E72" w:rsidP="00093BE1">
            <w:pPr>
              <w:spacing w:before="120"/>
              <w:jc w:val="center"/>
              <w:rPr>
                <w:szCs w:val="24"/>
              </w:rPr>
            </w:pPr>
            <w:r>
              <w:rPr>
                <w:szCs w:val="24"/>
              </w:rPr>
              <w:t>earmuffs</w:t>
            </w:r>
          </w:p>
          <w:p w:rsidR="001D3E72" w:rsidRDefault="001D3E72" w:rsidP="00FD6CCF">
            <w:pPr>
              <w:spacing w:before="120"/>
              <w:jc w:val="center"/>
              <w:rPr>
                <w:szCs w:val="24"/>
              </w:rPr>
            </w:pPr>
            <w:r>
              <w:rPr>
                <w:szCs w:val="24"/>
              </w:rPr>
              <w:t>skiing</w:t>
            </w:r>
          </w:p>
          <w:p w:rsidR="001D3E72" w:rsidRDefault="001D3E72" w:rsidP="00FD6CCF">
            <w:pPr>
              <w:spacing w:before="120"/>
              <w:jc w:val="center"/>
              <w:rPr>
                <w:szCs w:val="24"/>
              </w:rPr>
            </w:pPr>
            <w:r>
              <w:rPr>
                <w:szCs w:val="24"/>
              </w:rPr>
              <w:t>icicles</w:t>
            </w:r>
          </w:p>
          <w:p w:rsidR="00680956" w:rsidRDefault="00680956" w:rsidP="00FD6CCF">
            <w:pPr>
              <w:spacing w:before="120"/>
              <w:jc w:val="center"/>
              <w:rPr>
                <w:szCs w:val="24"/>
              </w:rPr>
            </w:pPr>
            <w:r>
              <w:rPr>
                <w:szCs w:val="24"/>
              </w:rPr>
              <w:t>tracks</w:t>
            </w:r>
          </w:p>
          <w:p w:rsidR="00093BE1" w:rsidRDefault="00093BE1" w:rsidP="00FD6CCF">
            <w:pPr>
              <w:spacing w:before="120"/>
              <w:jc w:val="center"/>
              <w:rPr>
                <w:szCs w:val="24"/>
              </w:rPr>
            </w:pPr>
            <w:r>
              <w:rPr>
                <w:szCs w:val="24"/>
              </w:rPr>
              <w:t>hammock</w:t>
            </w:r>
          </w:p>
          <w:p w:rsidR="00AD7AD6" w:rsidRDefault="00AD7AD6" w:rsidP="00FD6CCF">
            <w:pPr>
              <w:spacing w:before="120"/>
              <w:jc w:val="center"/>
              <w:rPr>
                <w:szCs w:val="24"/>
              </w:rPr>
            </w:pPr>
            <w:r>
              <w:rPr>
                <w:szCs w:val="24"/>
              </w:rPr>
              <w:t>seasons</w:t>
            </w:r>
          </w:p>
          <w:p w:rsidR="004A5389" w:rsidRDefault="004A5389" w:rsidP="00FD6CCF">
            <w:pPr>
              <w:spacing w:before="120"/>
              <w:jc w:val="center"/>
              <w:rPr>
                <w:szCs w:val="24"/>
              </w:rPr>
            </w:pPr>
            <w:r>
              <w:rPr>
                <w:szCs w:val="24"/>
              </w:rPr>
              <w:t>picnic basket</w:t>
            </w:r>
          </w:p>
          <w:p w:rsidR="0057668B" w:rsidRPr="00091A24" w:rsidRDefault="0057668B" w:rsidP="00FD6CCF">
            <w:pPr>
              <w:spacing w:before="120"/>
              <w:jc w:val="center"/>
              <w:rPr>
                <w:szCs w:val="24"/>
              </w:rPr>
            </w:pPr>
            <w:r>
              <w:rPr>
                <w:szCs w:val="24"/>
              </w:rPr>
              <w:t>blizzard</w:t>
            </w:r>
          </w:p>
        </w:tc>
      </w:tr>
      <w:tr w:rsidR="008065BD" w:rsidRPr="00091A24" w:rsidTr="00FD6CCF">
        <w:trPr>
          <w:trHeight w:val="368"/>
        </w:trPr>
        <w:tc>
          <w:tcPr>
            <w:tcW w:w="13248" w:type="dxa"/>
            <w:gridSpan w:val="18"/>
            <w:shd w:val="clear" w:color="auto" w:fill="EAEAEA"/>
          </w:tcPr>
          <w:p w:rsidR="008065BD" w:rsidRPr="00091A24" w:rsidRDefault="008065BD" w:rsidP="00FD6CCF">
            <w:pPr>
              <w:adjustRightInd w:val="0"/>
              <w:snapToGrid w:val="0"/>
              <w:spacing w:before="120"/>
              <w:rPr>
                <w:szCs w:val="24"/>
              </w:rPr>
            </w:pPr>
            <w:r w:rsidRPr="00091A24">
              <w:rPr>
                <w:szCs w:val="24"/>
              </w:rPr>
              <w:t xml:space="preserve">Student Prerequisite Skills or Background Knowledge: </w:t>
            </w:r>
          </w:p>
          <w:p w:rsidR="008065BD" w:rsidRPr="00091A24" w:rsidRDefault="008065BD" w:rsidP="00FD6CCF">
            <w:pPr>
              <w:adjustRightInd w:val="0"/>
              <w:snapToGrid w:val="0"/>
              <w:spacing w:after="120"/>
              <w:rPr>
                <w:szCs w:val="24"/>
              </w:rPr>
            </w:pPr>
            <w:r w:rsidRPr="00091A24">
              <w:rPr>
                <w:i/>
                <w:sz w:val="16"/>
                <w:szCs w:val="24"/>
              </w:rPr>
              <w:t xml:space="preserve">What content or language knowledge or skills do my ELLs need to successfully complete the content and language objectives?  What background knowledge or skills might my ELLs already </w:t>
            </w:r>
            <w:proofErr w:type="gramStart"/>
            <w:r w:rsidRPr="00091A24">
              <w:rPr>
                <w:i/>
                <w:sz w:val="16"/>
                <w:szCs w:val="24"/>
              </w:rPr>
              <w:t>have</w:t>
            </w:r>
            <w:proofErr w:type="gramEnd"/>
            <w:r w:rsidRPr="00091A24">
              <w:rPr>
                <w:i/>
                <w:sz w:val="16"/>
                <w:szCs w:val="24"/>
              </w:rPr>
              <w:t xml:space="preserve"> in their primary language but may need help in transferring to English?</w:t>
            </w:r>
            <w:r w:rsidRPr="00091A24">
              <w:rPr>
                <w:i/>
                <w:szCs w:val="24"/>
              </w:rPr>
              <w:t xml:space="preserve">  </w:t>
            </w:r>
          </w:p>
        </w:tc>
      </w:tr>
      <w:tr w:rsidR="008065BD" w:rsidRPr="00091A24" w:rsidTr="00FD6CCF">
        <w:trPr>
          <w:trHeight w:val="1079"/>
        </w:trPr>
        <w:tc>
          <w:tcPr>
            <w:tcW w:w="13248" w:type="dxa"/>
            <w:gridSpan w:val="18"/>
          </w:tcPr>
          <w:p w:rsidR="008065BD" w:rsidRPr="00091A24" w:rsidRDefault="00594E37" w:rsidP="00FD6CCF">
            <w:pPr>
              <w:rPr>
                <w:szCs w:val="24"/>
              </w:rPr>
            </w:pPr>
            <w:r>
              <w:rPr>
                <w:szCs w:val="24"/>
              </w:rPr>
              <w:t>The content knowledge that my ELLs need is a basic understanding of the 4 seasons</w:t>
            </w:r>
            <w:r w:rsidR="00D11745">
              <w:rPr>
                <w:szCs w:val="24"/>
              </w:rPr>
              <w:t xml:space="preserve"> and</w:t>
            </w:r>
            <w:r>
              <w:rPr>
                <w:szCs w:val="24"/>
              </w:rPr>
              <w:t xml:space="preserve"> the weather that occurs in those seasons.</w:t>
            </w:r>
            <w:r w:rsidR="002D50F1">
              <w:rPr>
                <w:szCs w:val="24"/>
              </w:rPr>
              <w:t xml:space="preserve">  They have a good grasp of the season of fall and have been exposed to the 4 seasons in relation to fall.</w:t>
            </w:r>
            <w:r>
              <w:rPr>
                <w:szCs w:val="24"/>
              </w:rPr>
              <w:t xml:space="preserve"> My ELLs have good background knowledge of summer vocabulary.  My newcomer has a good understanding of the summer vocabulary in her own language and loves to draw pictures of the beach and related activities.  </w:t>
            </w:r>
          </w:p>
        </w:tc>
      </w:tr>
      <w:tr w:rsidR="008065BD" w:rsidRPr="00091A24" w:rsidTr="00FD6CCF">
        <w:tc>
          <w:tcPr>
            <w:tcW w:w="13248" w:type="dxa"/>
            <w:gridSpan w:val="18"/>
            <w:shd w:val="clear" w:color="auto" w:fill="EAEAEA"/>
          </w:tcPr>
          <w:p w:rsidR="008065BD" w:rsidRPr="00091A24" w:rsidRDefault="008065BD" w:rsidP="00FD6CCF">
            <w:pPr>
              <w:spacing w:before="120"/>
              <w:rPr>
                <w:szCs w:val="24"/>
              </w:rPr>
            </w:pPr>
            <w:r w:rsidRPr="00091A24">
              <w:rPr>
                <w:szCs w:val="24"/>
              </w:rPr>
              <w:lastRenderedPageBreak/>
              <w:t>Assessment of content learning and language development:</w:t>
            </w:r>
          </w:p>
          <w:p w:rsidR="008065BD" w:rsidRPr="00091A24" w:rsidRDefault="008065BD" w:rsidP="00FD6CCF">
            <w:pPr>
              <w:spacing w:after="120"/>
              <w:rPr>
                <w:szCs w:val="24"/>
              </w:rPr>
            </w:pPr>
            <w:r w:rsidRPr="00091A24">
              <w:rPr>
                <w:i/>
                <w:sz w:val="16"/>
                <w:szCs w:val="24"/>
              </w:rPr>
              <w:t>Have I included Tier 2 &amp; Tier 3 words in my assessment of my student’s discourse: written or oral?</w:t>
            </w:r>
          </w:p>
        </w:tc>
      </w:tr>
      <w:tr w:rsidR="008065BD" w:rsidRPr="00091A24" w:rsidTr="00FD6CCF">
        <w:trPr>
          <w:trHeight w:val="84"/>
        </w:trPr>
        <w:tc>
          <w:tcPr>
            <w:tcW w:w="13248" w:type="dxa"/>
            <w:gridSpan w:val="18"/>
          </w:tcPr>
          <w:p w:rsidR="00451E74" w:rsidRDefault="00816180" w:rsidP="00FD6CCF">
            <w:pPr>
              <w:rPr>
                <w:szCs w:val="24"/>
              </w:rPr>
            </w:pPr>
            <w:r>
              <w:rPr>
                <w:szCs w:val="24"/>
              </w:rPr>
              <w:t>Students sort pic</w:t>
            </w:r>
            <w:r w:rsidR="0057668B">
              <w:rPr>
                <w:szCs w:val="24"/>
              </w:rPr>
              <w:t xml:space="preserve">tures into summer/winter groups </w:t>
            </w:r>
          </w:p>
          <w:p w:rsidR="00451E74" w:rsidRDefault="00451E74" w:rsidP="00FD6CCF">
            <w:pPr>
              <w:rPr>
                <w:szCs w:val="24"/>
              </w:rPr>
            </w:pPr>
            <w:r>
              <w:rPr>
                <w:szCs w:val="24"/>
              </w:rPr>
              <w:t xml:space="preserve">Glue pictures onto a summer/winter chart and </w:t>
            </w:r>
            <w:r w:rsidR="0057668B">
              <w:rPr>
                <w:szCs w:val="24"/>
              </w:rPr>
              <w:t>name and label the pictures (use tier 2</w:t>
            </w:r>
            <w:r w:rsidR="003C2C7A">
              <w:rPr>
                <w:szCs w:val="24"/>
              </w:rPr>
              <w:t xml:space="preserve"> and tier 3 words</w:t>
            </w:r>
            <w:r w:rsidR="0057668B">
              <w:rPr>
                <w:szCs w:val="24"/>
              </w:rPr>
              <w:t>).</w:t>
            </w:r>
          </w:p>
          <w:p w:rsidR="00451E74" w:rsidRDefault="00451E74" w:rsidP="00FD6CCF">
            <w:pPr>
              <w:rPr>
                <w:szCs w:val="24"/>
              </w:rPr>
            </w:pPr>
            <w:r>
              <w:rPr>
                <w:szCs w:val="24"/>
              </w:rPr>
              <w:t>Sequence winter/summer story pictures and name the things in the p</w:t>
            </w:r>
            <w:r w:rsidR="0057668B">
              <w:rPr>
                <w:szCs w:val="24"/>
              </w:rPr>
              <w:t>ictures and or retell the story (use tier 2 and tier 3 words).</w:t>
            </w:r>
          </w:p>
          <w:p w:rsidR="008065BD" w:rsidRDefault="00451E74" w:rsidP="00FD6CCF">
            <w:pPr>
              <w:rPr>
                <w:szCs w:val="24"/>
              </w:rPr>
            </w:pPr>
            <w:r>
              <w:rPr>
                <w:szCs w:val="24"/>
              </w:rPr>
              <w:t>Snowball strategy: Make separate picture and word snowballs</w:t>
            </w:r>
            <w:r w:rsidR="003C2C7A">
              <w:rPr>
                <w:szCs w:val="24"/>
              </w:rPr>
              <w:t xml:space="preserve"> </w:t>
            </w:r>
            <w:r w:rsidR="00AD7AD6">
              <w:rPr>
                <w:szCs w:val="24"/>
              </w:rPr>
              <w:t>(crumpled piece of paper with</w:t>
            </w:r>
            <w:r w:rsidR="00D11745">
              <w:rPr>
                <w:szCs w:val="24"/>
              </w:rPr>
              <w:t xml:space="preserve"> a</w:t>
            </w:r>
            <w:r w:rsidR="00AD7AD6">
              <w:rPr>
                <w:szCs w:val="24"/>
              </w:rPr>
              <w:t xml:space="preserve"> word or</w:t>
            </w:r>
            <w:r w:rsidR="00D11745">
              <w:rPr>
                <w:szCs w:val="24"/>
              </w:rPr>
              <w:t xml:space="preserve"> a</w:t>
            </w:r>
            <w:r w:rsidR="00AD7AD6">
              <w:rPr>
                <w:szCs w:val="24"/>
              </w:rPr>
              <w:t xml:space="preserve"> picture)</w:t>
            </w:r>
            <w:r>
              <w:rPr>
                <w:szCs w:val="24"/>
              </w:rPr>
              <w:t>.  When students ca</w:t>
            </w:r>
            <w:r w:rsidR="0057668B">
              <w:rPr>
                <w:szCs w:val="24"/>
              </w:rPr>
              <w:t>tch their</w:t>
            </w:r>
            <w:r>
              <w:rPr>
                <w:szCs w:val="24"/>
              </w:rPr>
              <w:t xml:space="preserve"> snowball they need to find the student with the matching picture snowba</w:t>
            </w:r>
            <w:r w:rsidR="00AD7AD6">
              <w:rPr>
                <w:szCs w:val="24"/>
              </w:rPr>
              <w:t xml:space="preserve">ll and say and or read the word and orally </w:t>
            </w:r>
            <w:r w:rsidR="0057668B">
              <w:rPr>
                <w:szCs w:val="24"/>
              </w:rPr>
              <w:t>create sentences with the words (use tier 2 and 3 words).  Work with cooperative groups to write sentences and make illustrations that go with the words that the students found on their snowballs. Use the sentence papers to assess ELLs writing proficiency.</w:t>
            </w:r>
          </w:p>
          <w:p w:rsidR="008065BD" w:rsidRPr="00091A24" w:rsidDel="00450949" w:rsidRDefault="0057668B" w:rsidP="00FD6CCF">
            <w:pPr>
              <w:rPr>
                <w:szCs w:val="24"/>
              </w:rPr>
            </w:pPr>
            <w:r>
              <w:rPr>
                <w:szCs w:val="24"/>
              </w:rPr>
              <w:t>Listen for tiered vocabulary during TPS, partner and group discussions.</w:t>
            </w:r>
          </w:p>
        </w:tc>
      </w:tr>
      <w:tr w:rsidR="008065BD" w:rsidRPr="00091A24" w:rsidTr="00FD6CCF">
        <w:trPr>
          <w:trHeight w:val="84"/>
        </w:trPr>
        <w:tc>
          <w:tcPr>
            <w:tcW w:w="13248" w:type="dxa"/>
            <w:gridSpan w:val="18"/>
            <w:shd w:val="clear" w:color="auto" w:fill="EAEAEA"/>
          </w:tcPr>
          <w:p w:rsidR="008065BD" w:rsidRPr="00091A24" w:rsidRDefault="008065BD" w:rsidP="00FD6CCF">
            <w:pPr>
              <w:spacing w:before="120"/>
              <w:jc w:val="center"/>
              <w:rPr>
                <w:szCs w:val="24"/>
              </w:rPr>
            </w:pPr>
            <w:r w:rsidRPr="00091A24">
              <w:rPr>
                <w:szCs w:val="24"/>
              </w:rPr>
              <w:t>Content and Concept Language Integration</w:t>
            </w:r>
          </w:p>
          <w:p w:rsidR="008065BD" w:rsidRPr="00091A24" w:rsidRDefault="008065BD" w:rsidP="00FD6CCF">
            <w:pPr>
              <w:spacing w:after="120"/>
              <w:jc w:val="center"/>
              <w:rPr>
                <w:i/>
                <w:szCs w:val="24"/>
              </w:rPr>
            </w:pPr>
            <w:r w:rsidRPr="00091A24">
              <w:rPr>
                <w:i/>
                <w:sz w:val="16"/>
                <w:szCs w:val="24"/>
              </w:rPr>
              <w:t>How have I integrated all possible domains into my teaching and learning strategies and activities?</w:t>
            </w:r>
          </w:p>
        </w:tc>
      </w:tr>
      <w:tr w:rsidR="008065BD" w:rsidRPr="00091A24" w:rsidTr="00FD6CCF">
        <w:trPr>
          <w:trHeight w:val="182"/>
        </w:trPr>
        <w:tc>
          <w:tcPr>
            <w:tcW w:w="7377" w:type="dxa"/>
            <w:gridSpan w:val="8"/>
            <w:shd w:val="clear" w:color="auto" w:fill="EAEAEA"/>
          </w:tcPr>
          <w:p w:rsidR="008065BD" w:rsidRPr="00091A24" w:rsidRDefault="008065BD" w:rsidP="00FD6CCF">
            <w:pPr>
              <w:spacing w:before="120"/>
              <w:ind w:left="4320"/>
              <w:jc w:val="center"/>
              <w:rPr>
                <w:szCs w:val="24"/>
              </w:rPr>
            </w:pPr>
            <w:r w:rsidRPr="00091A24">
              <w:rPr>
                <w:szCs w:val="24"/>
              </w:rPr>
              <w:t>Discourse Integration:</w:t>
            </w:r>
          </w:p>
          <w:p w:rsidR="008065BD" w:rsidRPr="00091A24" w:rsidRDefault="008065BD" w:rsidP="00FD6CCF">
            <w:pPr>
              <w:jc w:val="right"/>
              <w:rPr>
                <w:i/>
                <w:szCs w:val="24"/>
              </w:rPr>
            </w:pPr>
            <w:r w:rsidRPr="00091A24">
              <w:rPr>
                <w:i/>
                <w:sz w:val="16"/>
                <w:szCs w:val="24"/>
              </w:rPr>
              <w:t>Which domain(s) does my strategy/activity target?</w:t>
            </w:r>
          </w:p>
        </w:tc>
        <w:tc>
          <w:tcPr>
            <w:tcW w:w="5871" w:type="dxa"/>
            <w:gridSpan w:val="10"/>
            <w:vMerge w:val="restart"/>
            <w:shd w:val="clear" w:color="auto" w:fill="EAEAEA"/>
          </w:tcPr>
          <w:p w:rsidR="008065BD" w:rsidRPr="00091A24" w:rsidRDefault="008065BD" w:rsidP="00FD6CCF">
            <w:pPr>
              <w:spacing w:before="120"/>
              <w:rPr>
                <w:szCs w:val="24"/>
              </w:rPr>
            </w:pPr>
            <w:r w:rsidRPr="00091A24">
              <w:rPr>
                <w:szCs w:val="24"/>
              </w:rPr>
              <w:t>Sheltered Instruction Strategies</w:t>
            </w:r>
          </w:p>
          <w:p w:rsidR="008065BD" w:rsidRPr="00091A24" w:rsidRDefault="008065BD" w:rsidP="00FD6CCF">
            <w:pPr>
              <w:rPr>
                <w:i/>
                <w:sz w:val="16"/>
                <w:szCs w:val="24"/>
              </w:rPr>
            </w:pPr>
            <w:r w:rsidRPr="00091A24">
              <w:rPr>
                <w:i/>
                <w:sz w:val="16"/>
                <w:szCs w:val="24"/>
              </w:rPr>
              <w:t>How does this strategy connect my content and language objectives?</w:t>
            </w:r>
          </w:p>
          <w:p w:rsidR="008065BD" w:rsidRPr="00091A24" w:rsidRDefault="008065BD" w:rsidP="00FD6CCF">
            <w:pPr>
              <w:rPr>
                <w:i/>
                <w:sz w:val="16"/>
                <w:szCs w:val="24"/>
              </w:rPr>
            </w:pPr>
            <w:r w:rsidRPr="00091A24">
              <w:rPr>
                <w:i/>
                <w:sz w:val="16"/>
                <w:szCs w:val="24"/>
              </w:rPr>
              <w:t>How does this strategy facilitate my students’ ability to access the content?</w:t>
            </w:r>
          </w:p>
          <w:p w:rsidR="008065BD" w:rsidRPr="00091A24" w:rsidRDefault="008065BD" w:rsidP="00FD6CCF">
            <w:pPr>
              <w:rPr>
                <w:i/>
                <w:sz w:val="16"/>
                <w:szCs w:val="24"/>
              </w:rPr>
            </w:pPr>
            <w:r w:rsidRPr="00091A24">
              <w:rPr>
                <w:i/>
                <w:sz w:val="16"/>
                <w:szCs w:val="24"/>
              </w:rPr>
              <w:t>How does this strategy facilitate my students’ ability to comprehend the mentor text, build essential knowledge, or produce oral or written discourse connected to the content objective?</w:t>
            </w:r>
          </w:p>
          <w:p w:rsidR="008065BD" w:rsidRPr="00091A24" w:rsidRDefault="008065BD" w:rsidP="00FD6CCF">
            <w:pPr>
              <w:spacing w:after="120"/>
              <w:rPr>
                <w:i/>
                <w:szCs w:val="24"/>
              </w:rPr>
            </w:pPr>
            <w:r w:rsidRPr="00091A24">
              <w:rPr>
                <w:i/>
                <w:sz w:val="16"/>
                <w:szCs w:val="24"/>
              </w:rPr>
              <w:t>How does this strategy provide comprehensible input for my students?</w:t>
            </w:r>
          </w:p>
        </w:tc>
      </w:tr>
      <w:tr w:rsidR="008065BD" w:rsidRPr="00091A24" w:rsidTr="00FD6CCF">
        <w:trPr>
          <w:trHeight w:val="674"/>
        </w:trPr>
        <w:tc>
          <w:tcPr>
            <w:tcW w:w="4973" w:type="dxa"/>
            <w:gridSpan w:val="3"/>
            <w:shd w:val="clear" w:color="auto" w:fill="EAEAEA"/>
          </w:tcPr>
          <w:p w:rsidR="008065BD" w:rsidRPr="00091A24" w:rsidRDefault="008065BD" w:rsidP="00FD6CCF">
            <w:pPr>
              <w:spacing w:before="600"/>
              <w:rPr>
                <w:szCs w:val="24"/>
              </w:rPr>
            </w:pPr>
            <w:r w:rsidRPr="00091A24">
              <w:rPr>
                <w:szCs w:val="24"/>
              </w:rPr>
              <w:t>Lesson Sequence:</w:t>
            </w:r>
          </w:p>
        </w:tc>
        <w:tc>
          <w:tcPr>
            <w:tcW w:w="593" w:type="dxa"/>
            <w:shd w:val="clear" w:color="auto" w:fill="EAEAEA"/>
            <w:noWrap/>
            <w:tcMar>
              <w:left w:w="0" w:type="dxa"/>
              <w:right w:w="0" w:type="dxa"/>
            </w:tcMar>
          </w:tcPr>
          <w:p w:rsidR="008065BD" w:rsidRPr="00091A24" w:rsidRDefault="0030314C" w:rsidP="00FD6CCF">
            <w:pPr>
              <w:jc w:val="center"/>
              <w:rPr>
                <w:spacing w:val="-10"/>
                <w:kern w:val="16"/>
                <w:sz w:val="16"/>
                <w:szCs w:val="24"/>
              </w:rPr>
            </w:pPr>
            <w:r>
              <w:rPr>
                <w:noProof/>
              </w:rPr>
              <w:drawing>
                <wp:anchor distT="0" distB="0" distL="114300" distR="114300" simplePos="0" relativeHeight="251633664" behindDoc="0" locked="0" layoutInCell="1" allowOverlap="1" wp14:anchorId="49B1CB3D" wp14:editId="44CEAE2A">
                  <wp:simplePos x="0" y="0"/>
                  <wp:positionH relativeFrom="column">
                    <wp:posOffset>22860</wp:posOffset>
                  </wp:positionH>
                  <wp:positionV relativeFrom="paragraph">
                    <wp:posOffset>301625</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Speaking</w:t>
            </w:r>
          </w:p>
        </w:tc>
        <w:tc>
          <w:tcPr>
            <w:tcW w:w="593" w:type="dxa"/>
            <w:shd w:val="clear" w:color="auto" w:fill="EAEAEA"/>
            <w:noWrap/>
            <w:tcMar>
              <w:left w:w="0" w:type="dxa"/>
              <w:right w:w="0" w:type="dxa"/>
            </w:tcMar>
          </w:tcPr>
          <w:p w:rsidR="008065BD" w:rsidRPr="00091A24" w:rsidRDefault="0030314C" w:rsidP="00FD6CCF">
            <w:pPr>
              <w:jc w:val="center"/>
              <w:rPr>
                <w:spacing w:val="-10"/>
                <w:kern w:val="16"/>
                <w:sz w:val="16"/>
                <w:szCs w:val="24"/>
              </w:rPr>
            </w:pPr>
            <w:r>
              <w:rPr>
                <w:noProof/>
              </w:rPr>
              <w:drawing>
                <wp:anchor distT="0" distB="0" distL="114300" distR="114300" simplePos="0" relativeHeight="251661312" behindDoc="0" locked="0" layoutInCell="1" allowOverlap="1" wp14:anchorId="47FC5447" wp14:editId="363A0B86">
                  <wp:simplePos x="0" y="0"/>
                  <wp:positionH relativeFrom="column">
                    <wp:posOffset>27305</wp:posOffset>
                  </wp:positionH>
                  <wp:positionV relativeFrom="paragraph">
                    <wp:posOffset>239395</wp:posOffset>
                  </wp:positionV>
                  <wp:extent cx="368300" cy="364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Writing</w:t>
            </w:r>
          </w:p>
        </w:tc>
        <w:tc>
          <w:tcPr>
            <w:tcW w:w="593" w:type="dxa"/>
            <w:shd w:val="clear" w:color="auto" w:fill="EAEAEA"/>
            <w:noWrap/>
            <w:tcMar>
              <w:left w:w="0" w:type="dxa"/>
              <w:right w:w="0" w:type="dxa"/>
            </w:tcMar>
          </w:tcPr>
          <w:p w:rsidR="008065BD" w:rsidRPr="00091A24" w:rsidRDefault="0030314C" w:rsidP="00FD6CCF">
            <w:pPr>
              <w:jc w:val="center"/>
              <w:rPr>
                <w:spacing w:val="-10"/>
                <w:kern w:val="16"/>
                <w:sz w:val="16"/>
                <w:szCs w:val="24"/>
              </w:rPr>
            </w:pPr>
            <w:r>
              <w:rPr>
                <w:noProof/>
              </w:rPr>
              <w:drawing>
                <wp:anchor distT="0" distB="0" distL="114300" distR="114300" simplePos="0" relativeHeight="251634688" behindDoc="0" locked="0" layoutInCell="1" allowOverlap="1" wp14:anchorId="6BD8E473" wp14:editId="7AC108A2">
                  <wp:simplePos x="0" y="0"/>
                  <wp:positionH relativeFrom="column">
                    <wp:posOffset>127000</wp:posOffset>
                  </wp:positionH>
                  <wp:positionV relativeFrom="paragraph">
                    <wp:posOffset>245110</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Listening</w:t>
            </w:r>
          </w:p>
        </w:tc>
        <w:tc>
          <w:tcPr>
            <w:tcW w:w="625" w:type="dxa"/>
            <w:gridSpan w:val="2"/>
            <w:shd w:val="clear" w:color="auto" w:fill="EAEAEA"/>
            <w:noWrap/>
            <w:tcMar>
              <w:left w:w="0" w:type="dxa"/>
              <w:right w:w="0" w:type="dxa"/>
            </w:tcMar>
          </w:tcPr>
          <w:p w:rsidR="008065BD" w:rsidRPr="00091A24" w:rsidRDefault="0030314C" w:rsidP="00FD6CCF">
            <w:pPr>
              <w:jc w:val="center"/>
              <w:rPr>
                <w:spacing w:val="-10"/>
                <w:kern w:val="16"/>
                <w:sz w:val="16"/>
                <w:szCs w:val="24"/>
              </w:rPr>
            </w:pPr>
            <w:r>
              <w:rPr>
                <w:noProof/>
              </w:rPr>
              <w:drawing>
                <wp:anchor distT="0" distB="0" distL="114300" distR="114300" simplePos="0" relativeHeight="251635712" behindDoc="0" locked="0" layoutInCell="1" allowOverlap="1" wp14:anchorId="5A752E9A" wp14:editId="5C89BE9B">
                  <wp:simplePos x="0" y="0"/>
                  <wp:positionH relativeFrom="column">
                    <wp:posOffset>30480</wp:posOffset>
                  </wp:positionH>
                  <wp:positionV relativeFrom="paragraph">
                    <wp:posOffset>301625</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Reading</w:t>
            </w:r>
          </w:p>
        </w:tc>
        <w:tc>
          <w:tcPr>
            <w:tcW w:w="5871" w:type="dxa"/>
            <w:gridSpan w:val="10"/>
            <w:vMerge/>
          </w:tcPr>
          <w:p w:rsidR="008065BD" w:rsidRPr="00091A24" w:rsidRDefault="008065BD" w:rsidP="00FD6CCF">
            <w:pPr>
              <w:spacing w:after="120"/>
              <w:rPr>
                <w:szCs w:val="24"/>
              </w:rPr>
            </w:pPr>
          </w:p>
        </w:tc>
      </w:tr>
      <w:tr w:rsidR="008065BD" w:rsidRPr="00091A24" w:rsidTr="00FD6CCF">
        <w:trPr>
          <w:trHeight w:val="84"/>
        </w:trPr>
        <w:tc>
          <w:tcPr>
            <w:tcW w:w="4973" w:type="dxa"/>
            <w:gridSpan w:val="3"/>
          </w:tcPr>
          <w:p w:rsidR="008065BD" w:rsidRPr="00091A24" w:rsidRDefault="00C43BFC" w:rsidP="00FD6CCF">
            <w:pPr>
              <w:spacing w:after="120"/>
              <w:rPr>
                <w:szCs w:val="24"/>
              </w:rPr>
            </w:pPr>
            <w:r>
              <w:rPr>
                <w:szCs w:val="24"/>
              </w:rPr>
              <w:t>Introduce Summer/Winter illustrated vocabulary chart. Students practice saying the words.</w:t>
            </w:r>
          </w:p>
        </w:tc>
        <w:tc>
          <w:tcPr>
            <w:tcW w:w="593" w:type="dxa"/>
          </w:tcPr>
          <w:p w:rsidR="008065BD" w:rsidRPr="00091A24" w:rsidRDefault="0030314C" w:rsidP="00FD6CCF">
            <w:pPr>
              <w:spacing w:before="120" w:after="120"/>
              <w:rPr>
                <w:szCs w:val="24"/>
              </w:rPr>
            </w:pPr>
            <w:r>
              <w:rPr>
                <w:noProof/>
              </w:rPr>
              <w:drawing>
                <wp:anchor distT="0" distB="0" distL="114300" distR="114300" simplePos="0" relativeHeight="251636736" behindDoc="0" locked="0" layoutInCell="1" allowOverlap="1" wp14:anchorId="2B623965" wp14:editId="72409F8B">
                  <wp:simplePos x="0" y="0"/>
                  <wp:positionH relativeFrom="column">
                    <wp:posOffset>3810</wp:posOffset>
                  </wp:positionH>
                  <wp:positionV relativeFrom="paragraph">
                    <wp:posOffset>62230</wp:posOffset>
                  </wp:positionV>
                  <wp:extent cx="246380" cy="137160"/>
                  <wp:effectExtent l="0" t="0" r="1270" b="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8065BD" w:rsidRPr="00091A24" w:rsidRDefault="008065BD" w:rsidP="00FD6CCF">
            <w:pPr>
              <w:spacing w:before="120" w:after="120"/>
              <w:rPr>
                <w:szCs w:val="24"/>
              </w:rPr>
            </w:pPr>
          </w:p>
        </w:tc>
        <w:tc>
          <w:tcPr>
            <w:tcW w:w="593" w:type="dxa"/>
          </w:tcPr>
          <w:p w:rsidR="008065BD" w:rsidRPr="00091A24" w:rsidRDefault="0030314C" w:rsidP="00FD6CCF">
            <w:pPr>
              <w:spacing w:before="120" w:after="120"/>
              <w:rPr>
                <w:szCs w:val="24"/>
              </w:rPr>
            </w:pPr>
            <w:r>
              <w:rPr>
                <w:noProof/>
              </w:rPr>
              <w:drawing>
                <wp:anchor distT="0" distB="0" distL="114300" distR="114300" simplePos="0" relativeHeight="251642880" behindDoc="0" locked="0" layoutInCell="1" allowOverlap="1" wp14:anchorId="34359F1E" wp14:editId="0826130D">
                  <wp:simplePos x="0" y="0"/>
                  <wp:positionH relativeFrom="column">
                    <wp:posOffset>57150</wp:posOffset>
                  </wp:positionH>
                  <wp:positionV relativeFrom="paragraph">
                    <wp:posOffset>34290</wp:posOffset>
                  </wp:positionV>
                  <wp:extent cx="146685" cy="274320"/>
                  <wp:effectExtent l="0" t="0" r="5715" b="0"/>
                  <wp:wrapNone/>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8065BD" w:rsidRPr="00091A24" w:rsidRDefault="0030314C" w:rsidP="00FD6CCF">
            <w:pPr>
              <w:spacing w:before="120" w:after="120"/>
              <w:rPr>
                <w:szCs w:val="24"/>
              </w:rPr>
            </w:pPr>
            <w:r>
              <w:rPr>
                <w:noProof/>
              </w:rPr>
              <w:drawing>
                <wp:anchor distT="0" distB="0" distL="114300" distR="114300" simplePos="0" relativeHeight="251649024" behindDoc="0" locked="0" layoutInCell="1" allowOverlap="1" wp14:anchorId="37B58256" wp14:editId="4955E1F4">
                  <wp:simplePos x="0" y="0"/>
                  <wp:positionH relativeFrom="column">
                    <wp:posOffset>-24765</wp:posOffset>
                  </wp:positionH>
                  <wp:positionV relativeFrom="paragraph">
                    <wp:posOffset>73025</wp:posOffset>
                  </wp:positionV>
                  <wp:extent cx="257175" cy="137160"/>
                  <wp:effectExtent l="0" t="0" r="9525" b="0"/>
                  <wp:wrapNone/>
                  <wp:docPr id="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8E356E" w:rsidRPr="00C43BFC" w:rsidRDefault="00C43BFC" w:rsidP="00C43BFC">
            <w:pPr>
              <w:spacing w:before="120" w:after="120"/>
              <w:rPr>
                <w:szCs w:val="24"/>
              </w:rPr>
            </w:pPr>
            <w:r w:rsidRPr="00C43BFC">
              <w:rPr>
                <w:b/>
                <w:szCs w:val="24"/>
                <w:u w:val="single"/>
              </w:rPr>
              <w:t xml:space="preserve">L </w:t>
            </w:r>
            <w:proofErr w:type="gramStart"/>
            <w:r w:rsidRPr="00C43BFC">
              <w:rPr>
                <w:b/>
                <w:szCs w:val="24"/>
                <w:u w:val="single"/>
              </w:rPr>
              <w:t>S</w:t>
            </w:r>
            <w:r>
              <w:rPr>
                <w:szCs w:val="24"/>
              </w:rPr>
              <w:t xml:space="preserve">  Frontloading</w:t>
            </w:r>
            <w:proofErr w:type="gramEnd"/>
            <w:r>
              <w:rPr>
                <w:szCs w:val="24"/>
              </w:rPr>
              <w:t xml:space="preserve"> vocabulary and students practice saying words.</w:t>
            </w:r>
          </w:p>
        </w:tc>
      </w:tr>
      <w:tr w:rsidR="008065BD" w:rsidRPr="00091A24" w:rsidTr="00FD6CCF">
        <w:trPr>
          <w:trHeight w:val="84"/>
        </w:trPr>
        <w:tc>
          <w:tcPr>
            <w:tcW w:w="4973" w:type="dxa"/>
            <w:gridSpan w:val="3"/>
          </w:tcPr>
          <w:p w:rsidR="008065BD" w:rsidRPr="00091A24" w:rsidRDefault="00C43BFC" w:rsidP="00FD6CCF">
            <w:pPr>
              <w:spacing w:before="120" w:after="120"/>
              <w:rPr>
                <w:szCs w:val="24"/>
              </w:rPr>
            </w:pPr>
            <w:r>
              <w:rPr>
                <w:szCs w:val="24"/>
              </w:rPr>
              <w:lastRenderedPageBreak/>
              <w:t xml:space="preserve">Use 7 step </w:t>
            </w:r>
            <w:proofErr w:type="gramStart"/>
            <w:r>
              <w:rPr>
                <w:szCs w:val="24"/>
              </w:rPr>
              <w:t>strategy</w:t>
            </w:r>
            <w:proofErr w:type="gramEnd"/>
            <w:r>
              <w:rPr>
                <w:szCs w:val="24"/>
              </w:rPr>
              <w:t xml:space="preserve"> for word </w:t>
            </w:r>
            <w:r w:rsidR="00093BE1" w:rsidRPr="00093BE1">
              <w:rPr>
                <w:b/>
                <w:szCs w:val="24"/>
                <w:u w:val="single"/>
              </w:rPr>
              <w:t>hammock</w:t>
            </w:r>
            <w:r w:rsidR="00093BE1">
              <w:rPr>
                <w:szCs w:val="24"/>
              </w:rPr>
              <w:t xml:space="preserve"> and read aloud story </w:t>
            </w:r>
            <w:r w:rsidR="00093BE1" w:rsidRPr="00093BE1">
              <w:rPr>
                <w:b/>
                <w:szCs w:val="24"/>
                <w:u w:val="single"/>
              </w:rPr>
              <w:t>Skip Through the Seasons</w:t>
            </w:r>
            <w:r>
              <w:rPr>
                <w:szCs w:val="24"/>
              </w:rPr>
              <w:t xml:space="preserve"> to class.  Stop to think aloud and explain words summer and winter.</w:t>
            </w:r>
          </w:p>
        </w:tc>
        <w:tc>
          <w:tcPr>
            <w:tcW w:w="593" w:type="dxa"/>
          </w:tcPr>
          <w:p w:rsidR="008065BD" w:rsidRPr="00091A24" w:rsidRDefault="0030314C" w:rsidP="00FD6CCF">
            <w:pPr>
              <w:spacing w:before="120" w:after="120"/>
              <w:rPr>
                <w:szCs w:val="24"/>
              </w:rPr>
            </w:pPr>
            <w:r>
              <w:rPr>
                <w:noProof/>
              </w:rPr>
              <w:drawing>
                <wp:anchor distT="0" distB="0" distL="114300" distR="114300" simplePos="0" relativeHeight="251637760" behindDoc="0" locked="0" layoutInCell="1" allowOverlap="1" wp14:anchorId="7ECA16C4" wp14:editId="29D86832">
                  <wp:simplePos x="0" y="0"/>
                  <wp:positionH relativeFrom="column">
                    <wp:posOffset>4445</wp:posOffset>
                  </wp:positionH>
                  <wp:positionV relativeFrom="paragraph">
                    <wp:posOffset>89535</wp:posOffset>
                  </wp:positionV>
                  <wp:extent cx="246380" cy="137160"/>
                  <wp:effectExtent l="0" t="0" r="1270" b="0"/>
                  <wp:wrapNone/>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8065BD" w:rsidRPr="00091A24" w:rsidRDefault="008065BD" w:rsidP="00FD6CCF">
            <w:pPr>
              <w:spacing w:before="120" w:after="120"/>
              <w:rPr>
                <w:szCs w:val="24"/>
              </w:rPr>
            </w:pPr>
          </w:p>
        </w:tc>
        <w:tc>
          <w:tcPr>
            <w:tcW w:w="593" w:type="dxa"/>
          </w:tcPr>
          <w:p w:rsidR="008065BD" w:rsidRPr="00091A24" w:rsidRDefault="0030314C" w:rsidP="00FD6CCF">
            <w:pPr>
              <w:spacing w:before="120" w:after="120"/>
              <w:rPr>
                <w:szCs w:val="24"/>
              </w:rPr>
            </w:pPr>
            <w:r>
              <w:rPr>
                <w:noProof/>
              </w:rPr>
              <w:drawing>
                <wp:anchor distT="0" distB="0" distL="114300" distR="114300" simplePos="0" relativeHeight="251643904" behindDoc="0" locked="0" layoutInCell="1" allowOverlap="1" wp14:anchorId="6E221DE7" wp14:editId="2DE21BA8">
                  <wp:simplePos x="0" y="0"/>
                  <wp:positionH relativeFrom="column">
                    <wp:posOffset>57150</wp:posOffset>
                  </wp:positionH>
                  <wp:positionV relativeFrom="paragraph">
                    <wp:posOffset>19685</wp:posOffset>
                  </wp:positionV>
                  <wp:extent cx="146685" cy="274320"/>
                  <wp:effectExtent l="0" t="0" r="5715" b="0"/>
                  <wp:wrapNone/>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8065BD" w:rsidRPr="00091A24" w:rsidRDefault="0030314C" w:rsidP="00FD6CCF">
            <w:pPr>
              <w:spacing w:before="120" w:after="120"/>
              <w:rPr>
                <w:szCs w:val="24"/>
              </w:rPr>
            </w:pPr>
            <w:r>
              <w:rPr>
                <w:noProof/>
              </w:rPr>
              <w:drawing>
                <wp:anchor distT="0" distB="0" distL="114300" distR="114300" simplePos="0" relativeHeight="251650048" behindDoc="0" locked="0" layoutInCell="1" allowOverlap="1" wp14:anchorId="564BD5DF" wp14:editId="36589DAF">
                  <wp:simplePos x="0" y="0"/>
                  <wp:positionH relativeFrom="column">
                    <wp:posOffset>-24765</wp:posOffset>
                  </wp:positionH>
                  <wp:positionV relativeFrom="paragraph">
                    <wp:posOffset>86995</wp:posOffset>
                  </wp:positionV>
                  <wp:extent cx="257175" cy="137160"/>
                  <wp:effectExtent l="0" t="0" r="9525" b="0"/>
                  <wp:wrapNone/>
                  <wp:docPr id="1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Default="00C43BFC" w:rsidP="00C43BFC">
            <w:pPr>
              <w:spacing w:before="120" w:after="120"/>
              <w:rPr>
                <w:szCs w:val="24"/>
              </w:rPr>
            </w:pPr>
            <w:r w:rsidRPr="004A34AC">
              <w:rPr>
                <w:b/>
                <w:szCs w:val="24"/>
                <w:u w:val="single"/>
              </w:rPr>
              <w:t>L S</w:t>
            </w:r>
            <w:r>
              <w:rPr>
                <w:szCs w:val="24"/>
              </w:rPr>
              <w:t xml:space="preserve">  7 Step Strategy</w:t>
            </w:r>
          </w:p>
          <w:p w:rsidR="00C43BFC" w:rsidRDefault="00C43BFC" w:rsidP="00C43BFC">
            <w:pPr>
              <w:spacing w:before="120" w:after="120"/>
              <w:rPr>
                <w:szCs w:val="24"/>
              </w:rPr>
            </w:pPr>
            <w:r>
              <w:rPr>
                <w:b/>
                <w:szCs w:val="24"/>
                <w:u w:val="single"/>
              </w:rPr>
              <w:t>L</w:t>
            </w:r>
            <w:r>
              <w:rPr>
                <w:szCs w:val="24"/>
              </w:rPr>
              <w:t xml:space="preserve">   Think Aloud for words summer and winter.</w:t>
            </w:r>
          </w:p>
          <w:p w:rsidR="008065BD" w:rsidRPr="004A34AC" w:rsidRDefault="008065BD" w:rsidP="00FD6CCF">
            <w:pPr>
              <w:spacing w:before="120" w:after="120"/>
              <w:rPr>
                <w:szCs w:val="24"/>
              </w:rPr>
            </w:pPr>
          </w:p>
        </w:tc>
      </w:tr>
      <w:tr w:rsidR="008065BD" w:rsidRPr="00093BE1" w:rsidTr="00FD6CCF">
        <w:trPr>
          <w:trHeight w:val="84"/>
        </w:trPr>
        <w:tc>
          <w:tcPr>
            <w:tcW w:w="4973" w:type="dxa"/>
            <w:gridSpan w:val="3"/>
          </w:tcPr>
          <w:p w:rsidR="008065BD" w:rsidRPr="00093BE1" w:rsidRDefault="00C43BFC" w:rsidP="00FD6CCF">
            <w:pPr>
              <w:spacing w:before="120" w:after="120"/>
              <w:rPr>
                <w:szCs w:val="24"/>
              </w:rPr>
            </w:pPr>
            <w:r w:rsidRPr="00093BE1">
              <w:rPr>
                <w:szCs w:val="24"/>
              </w:rPr>
              <w:t xml:space="preserve">Get oral input from students to fill in a T-Chart for the </w:t>
            </w:r>
            <w:proofErr w:type="gramStart"/>
            <w:r w:rsidRPr="00093BE1">
              <w:rPr>
                <w:szCs w:val="24"/>
              </w:rPr>
              <w:t>seasons</w:t>
            </w:r>
            <w:proofErr w:type="gramEnd"/>
            <w:r w:rsidRPr="00093BE1">
              <w:rPr>
                <w:szCs w:val="24"/>
              </w:rPr>
              <w:t xml:space="preserve"> summer and winter. Save for future reference.</w:t>
            </w:r>
          </w:p>
        </w:tc>
        <w:tc>
          <w:tcPr>
            <w:tcW w:w="593" w:type="dxa"/>
          </w:tcPr>
          <w:p w:rsidR="008065BD" w:rsidRPr="00093BE1" w:rsidRDefault="0030314C" w:rsidP="00FD6CCF">
            <w:pPr>
              <w:spacing w:before="120" w:after="120"/>
              <w:rPr>
                <w:szCs w:val="24"/>
                <w:u w:val="single"/>
              </w:rPr>
            </w:pPr>
            <w:r w:rsidRPr="00093BE1">
              <w:rPr>
                <w:noProof/>
                <w:u w:val="single"/>
              </w:rPr>
              <w:drawing>
                <wp:anchor distT="0" distB="0" distL="114300" distR="114300" simplePos="0" relativeHeight="251638784" behindDoc="0" locked="0" layoutInCell="1" allowOverlap="1" wp14:anchorId="00A61BF8" wp14:editId="7F8BA0F4">
                  <wp:simplePos x="0" y="0"/>
                  <wp:positionH relativeFrom="column">
                    <wp:posOffset>4445</wp:posOffset>
                  </wp:positionH>
                  <wp:positionV relativeFrom="paragraph">
                    <wp:posOffset>109855</wp:posOffset>
                  </wp:positionV>
                  <wp:extent cx="246380" cy="137160"/>
                  <wp:effectExtent l="0" t="0" r="1270" b="0"/>
                  <wp:wrapNone/>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8065BD" w:rsidRPr="00093BE1" w:rsidRDefault="008065BD" w:rsidP="00FD6CCF">
            <w:pPr>
              <w:spacing w:before="120" w:after="120"/>
              <w:rPr>
                <w:szCs w:val="24"/>
                <w:u w:val="single"/>
              </w:rPr>
            </w:pPr>
          </w:p>
        </w:tc>
        <w:tc>
          <w:tcPr>
            <w:tcW w:w="593" w:type="dxa"/>
          </w:tcPr>
          <w:p w:rsidR="008065BD" w:rsidRPr="00093BE1" w:rsidRDefault="0030314C" w:rsidP="00FD6CCF">
            <w:pPr>
              <w:spacing w:before="120" w:after="120"/>
              <w:rPr>
                <w:szCs w:val="24"/>
                <w:u w:val="single"/>
              </w:rPr>
            </w:pPr>
            <w:r w:rsidRPr="00093BE1">
              <w:rPr>
                <w:noProof/>
                <w:u w:val="single"/>
              </w:rPr>
              <w:drawing>
                <wp:anchor distT="0" distB="0" distL="114300" distR="114300" simplePos="0" relativeHeight="251644928" behindDoc="0" locked="0" layoutInCell="1" allowOverlap="1" wp14:anchorId="2AAAA2C2" wp14:editId="6F32C411">
                  <wp:simplePos x="0" y="0"/>
                  <wp:positionH relativeFrom="column">
                    <wp:posOffset>57150</wp:posOffset>
                  </wp:positionH>
                  <wp:positionV relativeFrom="paragraph">
                    <wp:posOffset>38735</wp:posOffset>
                  </wp:positionV>
                  <wp:extent cx="146685" cy="274320"/>
                  <wp:effectExtent l="0" t="0" r="5715" b="0"/>
                  <wp:wrapNone/>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8065BD" w:rsidRPr="00093BE1" w:rsidRDefault="0030314C" w:rsidP="00FD6CCF">
            <w:pPr>
              <w:spacing w:before="120" w:after="120"/>
              <w:rPr>
                <w:szCs w:val="24"/>
                <w:u w:val="single"/>
              </w:rPr>
            </w:pPr>
            <w:r w:rsidRPr="00093BE1">
              <w:rPr>
                <w:noProof/>
                <w:u w:val="single"/>
              </w:rPr>
              <w:drawing>
                <wp:anchor distT="0" distB="0" distL="114300" distR="114300" simplePos="0" relativeHeight="251651072" behindDoc="0" locked="0" layoutInCell="1" allowOverlap="1" wp14:anchorId="0998A6FB" wp14:editId="404AA6C0">
                  <wp:simplePos x="0" y="0"/>
                  <wp:positionH relativeFrom="column">
                    <wp:posOffset>-24765</wp:posOffset>
                  </wp:positionH>
                  <wp:positionV relativeFrom="paragraph">
                    <wp:posOffset>107315</wp:posOffset>
                  </wp:positionV>
                  <wp:extent cx="257175" cy="137160"/>
                  <wp:effectExtent l="0" t="0" r="9525" b="0"/>
                  <wp:wrapNone/>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8065BD" w:rsidRPr="00093BE1" w:rsidRDefault="00C43BFC" w:rsidP="0027501A">
            <w:pPr>
              <w:spacing w:before="120" w:after="120"/>
              <w:rPr>
                <w:szCs w:val="24"/>
                <w:u w:val="single"/>
              </w:rPr>
            </w:pPr>
            <w:r w:rsidRPr="00093BE1">
              <w:rPr>
                <w:b/>
                <w:szCs w:val="24"/>
                <w:u w:val="single"/>
              </w:rPr>
              <w:t>S</w:t>
            </w:r>
            <w:r w:rsidRPr="00093BE1">
              <w:rPr>
                <w:szCs w:val="24"/>
                <w:u w:val="single"/>
              </w:rPr>
              <w:t xml:space="preserve">  </w:t>
            </w:r>
            <w:r w:rsidRPr="00093BE1">
              <w:rPr>
                <w:szCs w:val="24"/>
              </w:rPr>
              <w:t>T-Chart as a whole class</w:t>
            </w:r>
          </w:p>
        </w:tc>
      </w:tr>
      <w:tr w:rsidR="00C43BFC" w:rsidRPr="00091A24" w:rsidTr="00FD6CCF">
        <w:trPr>
          <w:trHeight w:val="84"/>
        </w:trPr>
        <w:tc>
          <w:tcPr>
            <w:tcW w:w="4973" w:type="dxa"/>
            <w:gridSpan w:val="3"/>
          </w:tcPr>
          <w:p w:rsidR="00C43BFC" w:rsidRPr="00091A24" w:rsidRDefault="00762242" w:rsidP="00FD6CCF">
            <w:pPr>
              <w:spacing w:before="120" w:after="120"/>
              <w:rPr>
                <w:szCs w:val="24"/>
              </w:rPr>
            </w:pPr>
            <w:r>
              <w:rPr>
                <w:szCs w:val="24"/>
              </w:rPr>
              <w:t>Use sentence starters</w:t>
            </w:r>
            <w:r w:rsidR="00C43BFC">
              <w:rPr>
                <w:szCs w:val="24"/>
              </w:rPr>
              <w:t xml:space="preserve"> that can be completed with summer or winter words from the T-chart.</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83840" behindDoc="0" locked="0" layoutInCell="1" allowOverlap="1" wp14:anchorId="0AEBFD1A" wp14:editId="1A5990C2">
                  <wp:simplePos x="0" y="0"/>
                  <wp:positionH relativeFrom="column">
                    <wp:posOffset>4445</wp:posOffset>
                  </wp:positionH>
                  <wp:positionV relativeFrom="paragraph">
                    <wp:posOffset>75565</wp:posOffset>
                  </wp:positionV>
                  <wp:extent cx="246380" cy="137160"/>
                  <wp:effectExtent l="0" t="0" r="1270" b="0"/>
                  <wp:wrapNone/>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86912" behindDoc="0" locked="0" layoutInCell="1" allowOverlap="1" wp14:anchorId="791332CC" wp14:editId="7090B185">
                  <wp:simplePos x="0" y="0"/>
                  <wp:positionH relativeFrom="column">
                    <wp:posOffset>57150</wp:posOffset>
                  </wp:positionH>
                  <wp:positionV relativeFrom="paragraph">
                    <wp:posOffset>37465</wp:posOffset>
                  </wp:positionV>
                  <wp:extent cx="146685" cy="274320"/>
                  <wp:effectExtent l="0" t="0" r="5715" b="0"/>
                  <wp:wrapNone/>
                  <wp:docPr id="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689984" behindDoc="0" locked="0" layoutInCell="1" allowOverlap="1" wp14:anchorId="79F72D6E" wp14:editId="1A96C761">
                  <wp:simplePos x="0" y="0"/>
                  <wp:positionH relativeFrom="column">
                    <wp:posOffset>-24765</wp:posOffset>
                  </wp:positionH>
                  <wp:positionV relativeFrom="paragraph">
                    <wp:posOffset>73025</wp:posOffset>
                  </wp:positionV>
                  <wp:extent cx="257175" cy="137160"/>
                  <wp:effectExtent l="0" t="0" r="9525" b="0"/>
                  <wp:wrapNone/>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Default="00C43BFC" w:rsidP="00985014">
            <w:pPr>
              <w:spacing w:before="120" w:after="120"/>
              <w:rPr>
                <w:szCs w:val="24"/>
              </w:rPr>
            </w:pPr>
            <w:r w:rsidRPr="008E356E">
              <w:rPr>
                <w:b/>
                <w:szCs w:val="24"/>
                <w:u w:val="single"/>
              </w:rPr>
              <w:t>S</w:t>
            </w:r>
            <w:r>
              <w:rPr>
                <w:szCs w:val="24"/>
              </w:rPr>
              <w:t xml:space="preserve"> Sentence Frames </w:t>
            </w:r>
          </w:p>
          <w:p w:rsidR="00C43BFC" w:rsidRPr="00091A24" w:rsidRDefault="00C43BFC" w:rsidP="00985014">
            <w:pPr>
              <w:spacing w:before="120" w:after="120"/>
              <w:rPr>
                <w:szCs w:val="24"/>
              </w:rPr>
            </w:pPr>
            <w:r w:rsidRPr="008E356E">
              <w:rPr>
                <w:b/>
                <w:szCs w:val="24"/>
                <w:u w:val="single"/>
              </w:rPr>
              <w:t>S</w:t>
            </w:r>
            <w:r w:rsidR="00680956">
              <w:rPr>
                <w:szCs w:val="24"/>
              </w:rPr>
              <w:t xml:space="preserve"> Tiered Vocabulary</w:t>
            </w:r>
          </w:p>
        </w:tc>
      </w:tr>
      <w:tr w:rsidR="00C43BFC" w:rsidRPr="00091A24" w:rsidTr="00FD6CCF">
        <w:trPr>
          <w:trHeight w:val="84"/>
        </w:trPr>
        <w:tc>
          <w:tcPr>
            <w:tcW w:w="4973" w:type="dxa"/>
            <w:gridSpan w:val="3"/>
          </w:tcPr>
          <w:p w:rsidR="00C43BFC" w:rsidRPr="00091A24" w:rsidRDefault="00C43BFC" w:rsidP="00FD6CCF">
            <w:pPr>
              <w:spacing w:before="120" w:after="120"/>
              <w:rPr>
                <w:szCs w:val="24"/>
              </w:rPr>
            </w:pPr>
            <w:r>
              <w:rPr>
                <w:szCs w:val="24"/>
              </w:rPr>
              <w:t>Make illustrations for summer and winter and label them.</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84864" behindDoc="0" locked="0" layoutInCell="1" allowOverlap="1" wp14:anchorId="256B95CD" wp14:editId="2B5EB0D7">
                  <wp:simplePos x="0" y="0"/>
                  <wp:positionH relativeFrom="column">
                    <wp:posOffset>4445</wp:posOffset>
                  </wp:positionH>
                  <wp:positionV relativeFrom="paragraph">
                    <wp:posOffset>69215</wp:posOffset>
                  </wp:positionV>
                  <wp:extent cx="246380" cy="137160"/>
                  <wp:effectExtent l="0" t="0" r="1270" b="0"/>
                  <wp:wrapNone/>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87936" behindDoc="0" locked="0" layoutInCell="1" allowOverlap="1" wp14:anchorId="6AB2FA00" wp14:editId="6F2DC04B">
                  <wp:simplePos x="0" y="0"/>
                  <wp:positionH relativeFrom="column">
                    <wp:posOffset>57150</wp:posOffset>
                  </wp:positionH>
                  <wp:positionV relativeFrom="paragraph">
                    <wp:posOffset>36830</wp:posOffset>
                  </wp:positionV>
                  <wp:extent cx="146685" cy="274320"/>
                  <wp:effectExtent l="0" t="0" r="5715" b="0"/>
                  <wp:wrapNone/>
                  <wp:docPr id="1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691008" behindDoc="0" locked="0" layoutInCell="1" allowOverlap="1" wp14:anchorId="4936E579" wp14:editId="5A0E1FE8">
                  <wp:simplePos x="0" y="0"/>
                  <wp:positionH relativeFrom="column">
                    <wp:posOffset>-24765</wp:posOffset>
                  </wp:positionH>
                  <wp:positionV relativeFrom="paragraph">
                    <wp:posOffset>66675</wp:posOffset>
                  </wp:positionV>
                  <wp:extent cx="257175" cy="137160"/>
                  <wp:effectExtent l="0" t="0" r="9525" b="0"/>
                  <wp:wrapNone/>
                  <wp:docPr id="2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Default="00C43BFC" w:rsidP="00FD6CCF">
            <w:pPr>
              <w:spacing w:before="120" w:after="120"/>
              <w:rPr>
                <w:szCs w:val="24"/>
              </w:rPr>
            </w:pPr>
            <w:r w:rsidRPr="000F4F4E">
              <w:rPr>
                <w:b/>
                <w:szCs w:val="24"/>
                <w:u w:val="single"/>
              </w:rPr>
              <w:t>W</w:t>
            </w:r>
            <w:r>
              <w:rPr>
                <w:szCs w:val="24"/>
              </w:rPr>
              <w:t xml:space="preserve"> Artistic representation</w:t>
            </w:r>
          </w:p>
          <w:p w:rsidR="00093BE1" w:rsidRPr="00093BE1" w:rsidRDefault="00093BE1" w:rsidP="00FD6CCF">
            <w:pPr>
              <w:spacing w:before="120" w:after="120"/>
              <w:rPr>
                <w:szCs w:val="24"/>
              </w:rPr>
            </w:pPr>
            <w:r w:rsidRPr="00093BE1">
              <w:rPr>
                <w:b/>
                <w:szCs w:val="24"/>
                <w:u w:val="single"/>
              </w:rPr>
              <w:t>W</w:t>
            </w:r>
            <w:r>
              <w:rPr>
                <w:b/>
                <w:szCs w:val="24"/>
                <w:u w:val="single"/>
              </w:rPr>
              <w:t xml:space="preserve"> </w:t>
            </w:r>
            <w:r>
              <w:rPr>
                <w:szCs w:val="24"/>
              </w:rPr>
              <w:t>Labeling</w:t>
            </w:r>
          </w:p>
        </w:tc>
      </w:tr>
      <w:tr w:rsidR="00C43BFC" w:rsidRPr="00091A24" w:rsidTr="00FD6CCF">
        <w:trPr>
          <w:trHeight w:val="84"/>
        </w:trPr>
        <w:tc>
          <w:tcPr>
            <w:tcW w:w="4973" w:type="dxa"/>
            <w:gridSpan w:val="3"/>
          </w:tcPr>
          <w:p w:rsidR="00093BE1" w:rsidRDefault="00093BE1" w:rsidP="00FD6CCF">
            <w:pPr>
              <w:spacing w:before="120" w:after="120"/>
              <w:rPr>
                <w:szCs w:val="24"/>
              </w:rPr>
            </w:pPr>
            <w:r>
              <w:rPr>
                <w:szCs w:val="24"/>
              </w:rPr>
              <w:t>Students generate words for a Word Wheel for the word summer.</w:t>
            </w:r>
          </w:p>
          <w:p w:rsidR="00C43BFC" w:rsidRPr="00091A24" w:rsidRDefault="00C43BFC" w:rsidP="00FD6CCF">
            <w:pPr>
              <w:spacing w:before="120" w:after="120"/>
              <w:rPr>
                <w:szCs w:val="24"/>
              </w:rPr>
            </w:pPr>
            <w:r>
              <w:rPr>
                <w:szCs w:val="24"/>
              </w:rPr>
              <w:t>Complete paragraph frames for the seasons summer and winter using word bank.</w:t>
            </w:r>
            <w:r w:rsidR="00680956">
              <w:rPr>
                <w:szCs w:val="24"/>
              </w:rPr>
              <w:t xml:space="preserve"> Students take turns reading paragraph frame.</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85888" behindDoc="0" locked="0" layoutInCell="1" allowOverlap="1" wp14:anchorId="6AEAF606" wp14:editId="52ED2FDA">
                  <wp:simplePos x="0" y="0"/>
                  <wp:positionH relativeFrom="column">
                    <wp:posOffset>4445</wp:posOffset>
                  </wp:positionH>
                  <wp:positionV relativeFrom="paragraph">
                    <wp:posOffset>83185</wp:posOffset>
                  </wp:positionV>
                  <wp:extent cx="246380" cy="137160"/>
                  <wp:effectExtent l="0" t="0" r="1270" b="0"/>
                  <wp:wrapNone/>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98176" behindDoc="0" locked="0" layoutInCell="1" allowOverlap="1" wp14:anchorId="705198C8" wp14:editId="055F21A7">
                  <wp:simplePos x="0" y="0"/>
                  <wp:positionH relativeFrom="column">
                    <wp:posOffset>2540</wp:posOffset>
                  </wp:positionH>
                  <wp:positionV relativeFrom="paragraph">
                    <wp:posOffset>-1596390</wp:posOffset>
                  </wp:positionV>
                  <wp:extent cx="276860" cy="27495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7686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2D9AB3D9" wp14:editId="22F25DCE">
                  <wp:simplePos x="0" y="0"/>
                  <wp:positionH relativeFrom="column">
                    <wp:posOffset>1905</wp:posOffset>
                  </wp:positionH>
                  <wp:positionV relativeFrom="paragraph">
                    <wp:posOffset>-1282065</wp:posOffset>
                  </wp:positionV>
                  <wp:extent cx="278130" cy="274955"/>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7813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470576BC" wp14:editId="37A8EE67">
                  <wp:simplePos x="0" y="0"/>
                  <wp:positionH relativeFrom="column">
                    <wp:posOffset>1270</wp:posOffset>
                  </wp:positionH>
                  <wp:positionV relativeFrom="paragraph">
                    <wp:posOffset>-962025</wp:posOffset>
                  </wp:positionV>
                  <wp:extent cx="279400" cy="2749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7940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66CEB2AB" wp14:editId="22A92E61">
                  <wp:simplePos x="0" y="0"/>
                  <wp:positionH relativeFrom="column">
                    <wp:posOffset>635</wp:posOffset>
                  </wp:positionH>
                  <wp:positionV relativeFrom="paragraph">
                    <wp:posOffset>-625475</wp:posOffset>
                  </wp:positionV>
                  <wp:extent cx="280670" cy="274955"/>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067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4F64F410" wp14:editId="6EF3E5D2">
                  <wp:simplePos x="0" y="0"/>
                  <wp:positionH relativeFrom="column">
                    <wp:posOffset>0</wp:posOffset>
                  </wp:positionH>
                  <wp:positionV relativeFrom="paragraph">
                    <wp:posOffset>-294640</wp:posOffset>
                  </wp:positionV>
                  <wp:extent cx="281940" cy="27495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1DC4AB97" wp14:editId="1CF794E7">
                  <wp:simplePos x="0" y="0"/>
                  <wp:positionH relativeFrom="column">
                    <wp:posOffset>-635</wp:posOffset>
                  </wp:positionH>
                  <wp:positionV relativeFrom="paragraph">
                    <wp:posOffset>47625</wp:posOffset>
                  </wp:positionV>
                  <wp:extent cx="283210" cy="274955"/>
                  <wp:effectExtent l="0" t="0" r="254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88960" behindDoc="0" locked="0" layoutInCell="1" allowOverlap="1" wp14:anchorId="61181B9C" wp14:editId="74E82AA0">
                  <wp:simplePos x="0" y="0"/>
                  <wp:positionH relativeFrom="column">
                    <wp:posOffset>57150</wp:posOffset>
                  </wp:positionH>
                  <wp:positionV relativeFrom="paragraph">
                    <wp:posOffset>22225</wp:posOffset>
                  </wp:positionV>
                  <wp:extent cx="146685" cy="274320"/>
                  <wp:effectExtent l="0" t="0" r="5715" b="0"/>
                  <wp:wrapNone/>
                  <wp:docPr id="2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692032" behindDoc="0" locked="0" layoutInCell="1" allowOverlap="1" wp14:anchorId="09B83F1A" wp14:editId="7C598F66">
                  <wp:simplePos x="0" y="0"/>
                  <wp:positionH relativeFrom="column">
                    <wp:posOffset>-24765</wp:posOffset>
                  </wp:positionH>
                  <wp:positionV relativeFrom="paragraph">
                    <wp:posOffset>80645</wp:posOffset>
                  </wp:positionV>
                  <wp:extent cx="257175" cy="137160"/>
                  <wp:effectExtent l="0" t="0" r="9525" b="0"/>
                  <wp:wrapNone/>
                  <wp:docPr id="2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093BE1" w:rsidRPr="00093BE1" w:rsidRDefault="00093BE1" w:rsidP="00C43BFC">
            <w:pPr>
              <w:spacing w:before="120" w:after="120"/>
              <w:rPr>
                <w:szCs w:val="24"/>
              </w:rPr>
            </w:pPr>
            <w:r>
              <w:rPr>
                <w:b/>
                <w:szCs w:val="24"/>
                <w:u w:val="single"/>
              </w:rPr>
              <w:t>SLR</w:t>
            </w:r>
            <w:r>
              <w:rPr>
                <w:szCs w:val="24"/>
              </w:rPr>
              <w:t xml:space="preserve">  Word Wheel</w:t>
            </w:r>
          </w:p>
          <w:p w:rsidR="00C43BFC" w:rsidRDefault="00C43BFC" w:rsidP="00C43BFC">
            <w:pPr>
              <w:spacing w:before="120" w:after="120"/>
              <w:rPr>
                <w:szCs w:val="24"/>
              </w:rPr>
            </w:pPr>
            <w:r w:rsidRPr="0059704F">
              <w:rPr>
                <w:b/>
                <w:szCs w:val="24"/>
                <w:u w:val="single"/>
              </w:rPr>
              <w:t>W</w:t>
            </w:r>
            <w:r>
              <w:rPr>
                <w:szCs w:val="24"/>
              </w:rPr>
              <w:t xml:space="preserve"> </w:t>
            </w:r>
            <w:r w:rsidR="00680956" w:rsidRPr="00680956">
              <w:rPr>
                <w:b/>
                <w:szCs w:val="24"/>
                <w:u w:val="single"/>
              </w:rPr>
              <w:t>R</w:t>
            </w:r>
            <w:r>
              <w:rPr>
                <w:szCs w:val="24"/>
              </w:rPr>
              <w:t xml:space="preserve"> Paragraph Frames</w:t>
            </w:r>
          </w:p>
          <w:p w:rsidR="00C43BFC" w:rsidRPr="00091A24" w:rsidRDefault="00C43BFC" w:rsidP="00C43BFC">
            <w:pPr>
              <w:spacing w:before="120" w:after="120"/>
              <w:rPr>
                <w:szCs w:val="24"/>
              </w:rPr>
            </w:pPr>
            <w:r w:rsidRPr="0059704F">
              <w:rPr>
                <w:b/>
                <w:szCs w:val="24"/>
                <w:u w:val="single"/>
              </w:rPr>
              <w:t>W</w:t>
            </w:r>
            <w:r>
              <w:rPr>
                <w:szCs w:val="24"/>
              </w:rPr>
              <w:t xml:space="preserve">  Tiered Vocabulary</w:t>
            </w:r>
          </w:p>
        </w:tc>
      </w:tr>
      <w:tr w:rsidR="00C43BFC" w:rsidRPr="00091A24" w:rsidTr="00FD6CCF">
        <w:trPr>
          <w:trHeight w:val="84"/>
        </w:trPr>
        <w:tc>
          <w:tcPr>
            <w:tcW w:w="4973" w:type="dxa"/>
            <w:gridSpan w:val="3"/>
          </w:tcPr>
          <w:p w:rsidR="00C43BFC" w:rsidRPr="00091A24" w:rsidRDefault="00680956" w:rsidP="00FD6CCF">
            <w:pPr>
              <w:spacing w:before="120" w:after="120"/>
              <w:rPr>
                <w:szCs w:val="24"/>
              </w:rPr>
            </w:pPr>
            <w:r>
              <w:rPr>
                <w:szCs w:val="24"/>
              </w:rPr>
              <w:t>Read</w:t>
            </w:r>
            <w:r w:rsidR="00C43BFC">
              <w:rPr>
                <w:szCs w:val="24"/>
              </w:rPr>
              <w:t xml:space="preserve"> Winter illustrated vocabulary list. Read The Snowy Day. Use think-aloud</w:t>
            </w:r>
            <w:r>
              <w:rPr>
                <w:szCs w:val="24"/>
              </w:rPr>
              <w:t xml:space="preserve"> for word</w:t>
            </w:r>
            <w:r w:rsidR="00762242">
              <w:rPr>
                <w:szCs w:val="24"/>
              </w:rPr>
              <w:t>s</w:t>
            </w:r>
            <w:r w:rsidR="00C43BFC">
              <w:rPr>
                <w:szCs w:val="24"/>
              </w:rPr>
              <w:t xml:space="preserve"> tracks</w:t>
            </w:r>
            <w:r w:rsidR="00762242">
              <w:rPr>
                <w:szCs w:val="24"/>
              </w:rPr>
              <w:t>, path, piled, and snowsuit.</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699200" behindDoc="0" locked="0" layoutInCell="1" allowOverlap="1" wp14:anchorId="12DF3CC9" wp14:editId="192BA0E5">
                  <wp:simplePos x="0" y="0"/>
                  <wp:positionH relativeFrom="column">
                    <wp:posOffset>4445</wp:posOffset>
                  </wp:positionH>
                  <wp:positionV relativeFrom="paragraph">
                    <wp:posOffset>83185</wp:posOffset>
                  </wp:positionV>
                  <wp:extent cx="246380" cy="137160"/>
                  <wp:effectExtent l="0" t="0" r="127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02272" behindDoc="0" locked="0" layoutInCell="1" allowOverlap="1" wp14:anchorId="39C83BAC" wp14:editId="51A5FE17">
                  <wp:simplePos x="0" y="0"/>
                  <wp:positionH relativeFrom="column">
                    <wp:posOffset>-635</wp:posOffset>
                  </wp:positionH>
                  <wp:positionV relativeFrom="paragraph">
                    <wp:posOffset>47625</wp:posOffset>
                  </wp:positionV>
                  <wp:extent cx="283210" cy="274955"/>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00224" behindDoc="0" locked="0" layoutInCell="1" allowOverlap="1" wp14:anchorId="68119291" wp14:editId="0530B931">
                  <wp:simplePos x="0" y="0"/>
                  <wp:positionH relativeFrom="column">
                    <wp:posOffset>57150</wp:posOffset>
                  </wp:positionH>
                  <wp:positionV relativeFrom="paragraph">
                    <wp:posOffset>22225</wp:posOffset>
                  </wp:positionV>
                  <wp:extent cx="146685" cy="274320"/>
                  <wp:effectExtent l="0" t="0" r="5715" b="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701248" behindDoc="0" locked="0" layoutInCell="1" allowOverlap="1" wp14:anchorId="393D5196" wp14:editId="006FB798">
                  <wp:simplePos x="0" y="0"/>
                  <wp:positionH relativeFrom="column">
                    <wp:posOffset>-24765</wp:posOffset>
                  </wp:positionH>
                  <wp:positionV relativeFrom="paragraph">
                    <wp:posOffset>80645</wp:posOffset>
                  </wp:positionV>
                  <wp:extent cx="257175" cy="137160"/>
                  <wp:effectExtent l="0" t="0" r="9525"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Default="00C43BFC" w:rsidP="00FD6CCF">
            <w:pPr>
              <w:spacing w:before="120" w:after="120"/>
              <w:rPr>
                <w:szCs w:val="24"/>
              </w:rPr>
            </w:pPr>
            <w:r w:rsidRPr="00C43BFC">
              <w:rPr>
                <w:b/>
                <w:szCs w:val="24"/>
                <w:u w:val="single"/>
              </w:rPr>
              <w:t>L</w:t>
            </w:r>
            <w:r>
              <w:rPr>
                <w:b/>
                <w:szCs w:val="24"/>
                <w:u w:val="single"/>
              </w:rPr>
              <w:t xml:space="preserve"> </w:t>
            </w:r>
            <w:r>
              <w:rPr>
                <w:szCs w:val="24"/>
              </w:rPr>
              <w:t>Think-Aloud</w:t>
            </w:r>
          </w:p>
          <w:p w:rsidR="00680956" w:rsidRPr="00680956" w:rsidRDefault="00680956" w:rsidP="00FD6CCF">
            <w:pPr>
              <w:spacing w:before="120" w:after="120"/>
              <w:rPr>
                <w:szCs w:val="24"/>
              </w:rPr>
            </w:pPr>
            <w:r>
              <w:rPr>
                <w:b/>
                <w:szCs w:val="24"/>
                <w:u w:val="single"/>
              </w:rPr>
              <w:t>R</w:t>
            </w:r>
            <w:r w:rsidR="00032C18">
              <w:rPr>
                <w:szCs w:val="24"/>
              </w:rPr>
              <w:t xml:space="preserve">  Tiered Vocab</w:t>
            </w:r>
            <w:r>
              <w:rPr>
                <w:szCs w:val="24"/>
              </w:rPr>
              <w:t>ulary</w:t>
            </w:r>
          </w:p>
        </w:tc>
      </w:tr>
      <w:tr w:rsidR="00C43BFC" w:rsidRPr="00091A24" w:rsidTr="00FD6CCF">
        <w:trPr>
          <w:trHeight w:val="84"/>
        </w:trPr>
        <w:tc>
          <w:tcPr>
            <w:tcW w:w="4973" w:type="dxa"/>
            <w:gridSpan w:val="3"/>
          </w:tcPr>
          <w:p w:rsidR="00C43BFC" w:rsidRPr="00091A24" w:rsidRDefault="00680956" w:rsidP="00FD6CCF">
            <w:pPr>
              <w:spacing w:before="120" w:after="120"/>
              <w:rPr>
                <w:szCs w:val="24"/>
              </w:rPr>
            </w:pPr>
            <w:r>
              <w:rPr>
                <w:szCs w:val="24"/>
              </w:rPr>
              <w:t xml:space="preserve">Use the </w:t>
            </w:r>
            <w:r w:rsidR="00032C18">
              <w:rPr>
                <w:szCs w:val="24"/>
              </w:rPr>
              <w:t>vocabulary roundtable strategy. S</w:t>
            </w:r>
            <w:r w:rsidR="004A609D">
              <w:rPr>
                <w:szCs w:val="24"/>
              </w:rPr>
              <w:t>mall groups of students generate winter words.</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03296" behindDoc="0" locked="0" layoutInCell="1" allowOverlap="1" wp14:anchorId="58E2FC5D" wp14:editId="16F853D4">
                  <wp:simplePos x="0" y="0"/>
                  <wp:positionH relativeFrom="column">
                    <wp:posOffset>4445</wp:posOffset>
                  </wp:positionH>
                  <wp:positionV relativeFrom="paragraph">
                    <wp:posOffset>83185</wp:posOffset>
                  </wp:positionV>
                  <wp:extent cx="246380" cy="137160"/>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06368" behindDoc="0" locked="0" layoutInCell="1" allowOverlap="1" wp14:anchorId="4FB4BB5D" wp14:editId="6384C656">
                  <wp:simplePos x="0" y="0"/>
                  <wp:positionH relativeFrom="column">
                    <wp:posOffset>-635</wp:posOffset>
                  </wp:positionH>
                  <wp:positionV relativeFrom="paragraph">
                    <wp:posOffset>47625</wp:posOffset>
                  </wp:positionV>
                  <wp:extent cx="283210" cy="274955"/>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04320" behindDoc="0" locked="0" layoutInCell="1" allowOverlap="1" wp14:anchorId="77B9AC21" wp14:editId="290D547E">
                  <wp:simplePos x="0" y="0"/>
                  <wp:positionH relativeFrom="column">
                    <wp:posOffset>57150</wp:posOffset>
                  </wp:positionH>
                  <wp:positionV relativeFrom="paragraph">
                    <wp:posOffset>22225</wp:posOffset>
                  </wp:positionV>
                  <wp:extent cx="146685" cy="27432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705344" behindDoc="0" locked="0" layoutInCell="1" allowOverlap="1" wp14:anchorId="7F6F2BD4" wp14:editId="66F15DD9">
                  <wp:simplePos x="0" y="0"/>
                  <wp:positionH relativeFrom="column">
                    <wp:posOffset>-24765</wp:posOffset>
                  </wp:positionH>
                  <wp:positionV relativeFrom="paragraph">
                    <wp:posOffset>80645</wp:posOffset>
                  </wp:positionV>
                  <wp:extent cx="257175" cy="13716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Pr="004A609D" w:rsidRDefault="004A609D" w:rsidP="00FD6CCF">
            <w:pPr>
              <w:spacing w:before="120" w:after="120"/>
              <w:rPr>
                <w:szCs w:val="24"/>
              </w:rPr>
            </w:pPr>
            <w:r w:rsidRPr="004A609D">
              <w:rPr>
                <w:b/>
                <w:szCs w:val="24"/>
                <w:u w:val="single"/>
              </w:rPr>
              <w:t>SWLR</w:t>
            </w:r>
            <w:r>
              <w:rPr>
                <w:b/>
                <w:szCs w:val="24"/>
                <w:u w:val="single"/>
              </w:rPr>
              <w:t xml:space="preserve">  </w:t>
            </w:r>
            <w:r>
              <w:rPr>
                <w:szCs w:val="24"/>
              </w:rPr>
              <w:t>Vocabulary Roundtable</w:t>
            </w:r>
          </w:p>
        </w:tc>
      </w:tr>
      <w:tr w:rsidR="00C43BFC" w:rsidRPr="00091A24" w:rsidTr="00FD6CCF">
        <w:trPr>
          <w:trHeight w:val="84"/>
        </w:trPr>
        <w:tc>
          <w:tcPr>
            <w:tcW w:w="4973" w:type="dxa"/>
            <w:gridSpan w:val="3"/>
          </w:tcPr>
          <w:p w:rsidR="00C43BFC" w:rsidRPr="00091A24" w:rsidRDefault="00032C18" w:rsidP="00FD6CCF">
            <w:pPr>
              <w:spacing w:before="120" w:after="120"/>
              <w:rPr>
                <w:szCs w:val="24"/>
              </w:rPr>
            </w:pPr>
            <w:r>
              <w:rPr>
                <w:szCs w:val="24"/>
              </w:rPr>
              <w:t xml:space="preserve">Come back together as a class and </w:t>
            </w:r>
            <w:proofErr w:type="gramStart"/>
            <w:r>
              <w:rPr>
                <w:szCs w:val="24"/>
              </w:rPr>
              <w:t>students</w:t>
            </w:r>
            <w:proofErr w:type="gramEnd"/>
            <w:r>
              <w:rPr>
                <w:szCs w:val="24"/>
              </w:rPr>
              <w:t xml:space="preserve"> partner up and TPS and discuss winter words and activities.</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07392" behindDoc="0" locked="0" layoutInCell="1" allowOverlap="1" wp14:anchorId="54AA3528" wp14:editId="20C62BE1">
                  <wp:simplePos x="0" y="0"/>
                  <wp:positionH relativeFrom="column">
                    <wp:posOffset>4445</wp:posOffset>
                  </wp:positionH>
                  <wp:positionV relativeFrom="paragraph">
                    <wp:posOffset>83185</wp:posOffset>
                  </wp:positionV>
                  <wp:extent cx="246380" cy="13716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10464" behindDoc="0" locked="0" layoutInCell="1" allowOverlap="1" wp14:anchorId="6D8E233D" wp14:editId="00EAC676">
                  <wp:simplePos x="0" y="0"/>
                  <wp:positionH relativeFrom="column">
                    <wp:posOffset>-635</wp:posOffset>
                  </wp:positionH>
                  <wp:positionV relativeFrom="paragraph">
                    <wp:posOffset>47625</wp:posOffset>
                  </wp:positionV>
                  <wp:extent cx="283210" cy="274955"/>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08416" behindDoc="0" locked="0" layoutInCell="1" allowOverlap="1" wp14:anchorId="49CC548A" wp14:editId="3ED40A66">
                  <wp:simplePos x="0" y="0"/>
                  <wp:positionH relativeFrom="column">
                    <wp:posOffset>57150</wp:posOffset>
                  </wp:positionH>
                  <wp:positionV relativeFrom="paragraph">
                    <wp:posOffset>22225</wp:posOffset>
                  </wp:positionV>
                  <wp:extent cx="146685" cy="274320"/>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709440" behindDoc="0" locked="0" layoutInCell="1" allowOverlap="1" wp14:anchorId="679FCF4F" wp14:editId="78E0E4E2">
                  <wp:simplePos x="0" y="0"/>
                  <wp:positionH relativeFrom="column">
                    <wp:posOffset>-24765</wp:posOffset>
                  </wp:positionH>
                  <wp:positionV relativeFrom="paragraph">
                    <wp:posOffset>80645</wp:posOffset>
                  </wp:positionV>
                  <wp:extent cx="257175" cy="13716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Pr="00032C18" w:rsidRDefault="00032C18" w:rsidP="00FD6CCF">
            <w:pPr>
              <w:spacing w:before="120" w:after="120"/>
              <w:rPr>
                <w:szCs w:val="24"/>
              </w:rPr>
            </w:pPr>
            <w:r w:rsidRPr="00032C18">
              <w:rPr>
                <w:b/>
                <w:szCs w:val="24"/>
                <w:u w:val="single"/>
              </w:rPr>
              <w:t>SL</w:t>
            </w:r>
            <w:r>
              <w:rPr>
                <w:szCs w:val="24"/>
              </w:rPr>
              <w:t xml:space="preserve">  Think-Pair-Share</w:t>
            </w:r>
          </w:p>
        </w:tc>
      </w:tr>
      <w:tr w:rsidR="00C43BFC" w:rsidRPr="00091A24" w:rsidTr="00FD6CCF">
        <w:trPr>
          <w:trHeight w:val="84"/>
        </w:trPr>
        <w:tc>
          <w:tcPr>
            <w:tcW w:w="4973" w:type="dxa"/>
            <w:gridSpan w:val="3"/>
          </w:tcPr>
          <w:p w:rsidR="00C43BFC" w:rsidRPr="00091A24" w:rsidRDefault="00032C18" w:rsidP="00FD6CCF">
            <w:pPr>
              <w:spacing w:before="120" w:after="120"/>
              <w:rPr>
                <w:szCs w:val="24"/>
              </w:rPr>
            </w:pPr>
            <w:r>
              <w:rPr>
                <w:szCs w:val="24"/>
              </w:rPr>
              <w:lastRenderedPageBreak/>
              <w:t xml:space="preserve">Use sentence starters to help students come up with sentences for the winter </w:t>
            </w:r>
            <w:proofErr w:type="gramStart"/>
            <w:r>
              <w:rPr>
                <w:szCs w:val="24"/>
              </w:rPr>
              <w:t>days</w:t>
            </w:r>
            <w:proofErr w:type="gramEnd"/>
            <w:r>
              <w:rPr>
                <w:szCs w:val="24"/>
              </w:rPr>
              <w:t xml:space="preserve"> book. (e.g., “On winter days I love to…</w:t>
            </w:r>
            <w:proofErr w:type="gramStart"/>
            <w:r>
              <w:rPr>
                <w:szCs w:val="24"/>
              </w:rPr>
              <w:t>,  When</w:t>
            </w:r>
            <w:proofErr w:type="gramEnd"/>
            <w:r>
              <w:rPr>
                <w:szCs w:val="24"/>
              </w:rPr>
              <w:t xml:space="preserve"> I go outside in the snow I like to…”)</w:t>
            </w:r>
            <w:r w:rsidR="00D0704E">
              <w:rPr>
                <w:szCs w:val="24"/>
              </w:rPr>
              <w:t xml:space="preserve"> Refer back to the illustrated vocabulary list for ideas for sentences.</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15584" behindDoc="0" locked="0" layoutInCell="1" allowOverlap="1" wp14:anchorId="66B9B47A" wp14:editId="7D4D8841">
                  <wp:simplePos x="0" y="0"/>
                  <wp:positionH relativeFrom="column">
                    <wp:posOffset>4445</wp:posOffset>
                  </wp:positionH>
                  <wp:positionV relativeFrom="paragraph">
                    <wp:posOffset>83185</wp:posOffset>
                  </wp:positionV>
                  <wp:extent cx="246380" cy="13716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18656" behindDoc="0" locked="0" layoutInCell="1" allowOverlap="1" wp14:anchorId="227120F3" wp14:editId="6909BD27">
                  <wp:simplePos x="0" y="0"/>
                  <wp:positionH relativeFrom="column">
                    <wp:posOffset>-635</wp:posOffset>
                  </wp:positionH>
                  <wp:positionV relativeFrom="paragraph">
                    <wp:posOffset>47625</wp:posOffset>
                  </wp:positionV>
                  <wp:extent cx="283210" cy="274955"/>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16608" behindDoc="0" locked="0" layoutInCell="1" allowOverlap="1" wp14:anchorId="35AA67D2" wp14:editId="655DB748">
                  <wp:simplePos x="0" y="0"/>
                  <wp:positionH relativeFrom="column">
                    <wp:posOffset>57150</wp:posOffset>
                  </wp:positionH>
                  <wp:positionV relativeFrom="paragraph">
                    <wp:posOffset>22225</wp:posOffset>
                  </wp:positionV>
                  <wp:extent cx="146685" cy="27432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717632" behindDoc="0" locked="0" layoutInCell="1" allowOverlap="1" wp14:anchorId="574D36BF" wp14:editId="483A2550">
                  <wp:simplePos x="0" y="0"/>
                  <wp:positionH relativeFrom="column">
                    <wp:posOffset>-24765</wp:posOffset>
                  </wp:positionH>
                  <wp:positionV relativeFrom="paragraph">
                    <wp:posOffset>80645</wp:posOffset>
                  </wp:positionV>
                  <wp:extent cx="257175" cy="13716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Pr="00D0704E" w:rsidRDefault="00D0704E" w:rsidP="00FD6CCF">
            <w:pPr>
              <w:spacing w:before="120" w:after="120"/>
              <w:rPr>
                <w:i/>
                <w:szCs w:val="24"/>
              </w:rPr>
            </w:pPr>
            <w:r w:rsidRPr="00D0704E">
              <w:rPr>
                <w:b/>
                <w:szCs w:val="24"/>
                <w:u w:val="single"/>
              </w:rPr>
              <w:t>WSR</w:t>
            </w:r>
            <w:r>
              <w:rPr>
                <w:b/>
                <w:szCs w:val="24"/>
                <w:u w:val="single"/>
              </w:rPr>
              <w:t xml:space="preserve"> </w:t>
            </w:r>
            <w:r>
              <w:rPr>
                <w:szCs w:val="24"/>
              </w:rPr>
              <w:t>Sentence Starters</w:t>
            </w:r>
          </w:p>
        </w:tc>
      </w:tr>
      <w:tr w:rsidR="00C43BFC" w:rsidRPr="00091A24" w:rsidTr="00FD6CCF">
        <w:trPr>
          <w:trHeight w:val="84"/>
        </w:trPr>
        <w:tc>
          <w:tcPr>
            <w:tcW w:w="4973" w:type="dxa"/>
            <w:gridSpan w:val="3"/>
          </w:tcPr>
          <w:p w:rsidR="00C43BFC" w:rsidRPr="00091A24" w:rsidRDefault="00356959" w:rsidP="00D0704E">
            <w:pPr>
              <w:spacing w:before="120" w:after="120"/>
              <w:rPr>
                <w:szCs w:val="24"/>
              </w:rPr>
            </w:pPr>
            <w:r>
              <w:rPr>
                <w:szCs w:val="24"/>
              </w:rPr>
              <w:t xml:space="preserve">Exit Ticket:  Students read </w:t>
            </w:r>
            <w:r w:rsidR="00D0704E">
              <w:rPr>
                <w:szCs w:val="24"/>
              </w:rPr>
              <w:t xml:space="preserve">stories to </w:t>
            </w:r>
            <w:proofErr w:type="gramStart"/>
            <w:r w:rsidR="00D0704E">
              <w:rPr>
                <w:szCs w:val="24"/>
              </w:rPr>
              <w:t>partners  and</w:t>
            </w:r>
            <w:proofErr w:type="gramEnd"/>
            <w:r w:rsidR="00D0704E">
              <w:rPr>
                <w:szCs w:val="24"/>
              </w:rPr>
              <w:t xml:space="preserve"> tell each other one thing that they enjoyed about their partner</w:t>
            </w:r>
            <w:r w:rsidR="003C2C7A">
              <w:rPr>
                <w:szCs w:val="24"/>
              </w:rPr>
              <w:t>’</w:t>
            </w:r>
            <w:r w:rsidR="00D0704E">
              <w:rPr>
                <w:szCs w:val="24"/>
              </w:rPr>
              <w:t>s book.</w:t>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11488" behindDoc="0" locked="0" layoutInCell="1" allowOverlap="1" wp14:anchorId="79B6456D" wp14:editId="60925EDB">
                  <wp:simplePos x="0" y="0"/>
                  <wp:positionH relativeFrom="column">
                    <wp:posOffset>4445</wp:posOffset>
                  </wp:positionH>
                  <wp:positionV relativeFrom="paragraph">
                    <wp:posOffset>83185</wp:posOffset>
                  </wp:positionV>
                  <wp:extent cx="246380" cy="13716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14560" behindDoc="0" locked="0" layoutInCell="1" allowOverlap="1" wp14:anchorId="6A4DE5ED" wp14:editId="497AA44A">
                  <wp:simplePos x="0" y="0"/>
                  <wp:positionH relativeFrom="column">
                    <wp:posOffset>-635</wp:posOffset>
                  </wp:positionH>
                  <wp:positionV relativeFrom="paragraph">
                    <wp:posOffset>47625</wp:posOffset>
                  </wp:positionV>
                  <wp:extent cx="283210" cy="274955"/>
                  <wp:effectExtent l="0" t="0" r="254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rsidR="00C43BFC" w:rsidRPr="00091A24" w:rsidRDefault="00C43BFC" w:rsidP="00FD6CCF">
            <w:pPr>
              <w:spacing w:before="120" w:after="120"/>
              <w:rPr>
                <w:szCs w:val="24"/>
              </w:rPr>
            </w:pPr>
            <w:r>
              <w:rPr>
                <w:noProof/>
              </w:rPr>
              <w:drawing>
                <wp:anchor distT="0" distB="0" distL="114300" distR="114300" simplePos="0" relativeHeight="251712512" behindDoc="0" locked="0" layoutInCell="1" allowOverlap="1" wp14:anchorId="00FD9A01" wp14:editId="1C09DA27">
                  <wp:simplePos x="0" y="0"/>
                  <wp:positionH relativeFrom="column">
                    <wp:posOffset>57150</wp:posOffset>
                  </wp:positionH>
                  <wp:positionV relativeFrom="paragraph">
                    <wp:posOffset>22225</wp:posOffset>
                  </wp:positionV>
                  <wp:extent cx="146685" cy="274320"/>
                  <wp:effectExtent l="0" t="0" r="571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rsidR="00C43BFC" w:rsidRPr="00091A24" w:rsidRDefault="00C43BFC" w:rsidP="00FD6CCF">
            <w:pPr>
              <w:spacing w:before="120" w:after="120"/>
              <w:rPr>
                <w:szCs w:val="24"/>
              </w:rPr>
            </w:pPr>
            <w:r>
              <w:rPr>
                <w:noProof/>
              </w:rPr>
              <w:drawing>
                <wp:anchor distT="0" distB="0" distL="114300" distR="114300" simplePos="0" relativeHeight="251713536" behindDoc="0" locked="0" layoutInCell="1" allowOverlap="1" wp14:anchorId="4102D014" wp14:editId="23F5604D">
                  <wp:simplePos x="0" y="0"/>
                  <wp:positionH relativeFrom="column">
                    <wp:posOffset>-24765</wp:posOffset>
                  </wp:positionH>
                  <wp:positionV relativeFrom="paragraph">
                    <wp:posOffset>80645</wp:posOffset>
                  </wp:positionV>
                  <wp:extent cx="257175" cy="13716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rsidR="00C43BFC" w:rsidRPr="00D0704E" w:rsidRDefault="00D0704E" w:rsidP="00FD6CCF">
            <w:pPr>
              <w:spacing w:before="120" w:after="120"/>
              <w:rPr>
                <w:szCs w:val="24"/>
              </w:rPr>
            </w:pPr>
            <w:r w:rsidRPr="00D0704E">
              <w:rPr>
                <w:b/>
                <w:szCs w:val="24"/>
                <w:u w:val="single"/>
              </w:rPr>
              <w:t>SR</w:t>
            </w:r>
            <w:r>
              <w:rPr>
                <w:szCs w:val="24"/>
              </w:rPr>
              <w:t xml:space="preserve">  Partner Reading and discussion</w:t>
            </w:r>
          </w:p>
        </w:tc>
      </w:tr>
      <w:tr w:rsidR="00C43BFC" w:rsidRPr="00091A24" w:rsidTr="00FD6CCF">
        <w:tc>
          <w:tcPr>
            <w:tcW w:w="13248" w:type="dxa"/>
            <w:gridSpan w:val="18"/>
          </w:tcPr>
          <w:p w:rsidR="00C43BFC" w:rsidRPr="00091A24" w:rsidRDefault="00C43BFC" w:rsidP="00FD6CCF">
            <w:pPr>
              <w:rPr>
                <w:szCs w:val="24"/>
              </w:rPr>
            </w:pPr>
            <w:r w:rsidRPr="00091A24">
              <w:rPr>
                <w:szCs w:val="24"/>
              </w:rPr>
              <w:t>Further Practice:</w:t>
            </w:r>
          </w:p>
          <w:p w:rsidR="00C43BFC" w:rsidRDefault="00C43BFC" w:rsidP="00FD6CCF">
            <w:pPr>
              <w:rPr>
                <w:i/>
                <w:sz w:val="16"/>
                <w:szCs w:val="24"/>
              </w:rPr>
            </w:pPr>
            <w:r w:rsidRPr="00091A24">
              <w:rPr>
                <w:i/>
                <w:sz w:val="16"/>
                <w:szCs w:val="24"/>
              </w:rPr>
              <w:t>Homework or extension activities:  How do these activities reinforce the comprehension and discourse as well as content or language objectives I have set for my ELLs?</w:t>
            </w:r>
          </w:p>
          <w:p w:rsidR="002D50F1" w:rsidRPr="003C2C7A" w:rsidRDefault="002D50F1" w:rsidP="00FD6CCF">
            <w:pPr>
              <w:rPr>
                <w:szCs w:val="24"/>
              </w:rPr>
            </w:pPr>
            <w:r w:rsidRPr="003C2C7A">
              <w:rPr>
                <w:szCs w:val="24"/>
              </w:rPr>
              <w:t>Homework:  Draw a picture of their family at the beach and label or write descriptive sentences about the picture depending on their language ability.</w:t>
            </w:r>
          </w:p>
          <w:p w:rsidR="002D50F1" w:rsidRPr="003C2C7A" w:rsidRDefault="002D50F1" w:rsidP="00FD6CCF">
            <w:pPr>
              <w:rPr>
                <w:szCs w:val="24"/>
              </w:rPr>
            </w:pPr>
            <w:r w:rsidRPr="003C2C7A">
              <w:rPr>
                <w:b/>
                <w:szCs w:val="24"/>
                <w:u w:val="single"/>
              </w:rPr>
              <w:t>Sharing in class</w:t>
            </w:r>
            <w:r w:rsidRPr="003C2C7A">
              <w:rPr>
                <w:szCs w:val="24"/>
              </w:rPr>
              <w:t>: Show p</w:t>
            </w:r>
            <w:r w:rsidR="00BD08F6" w:rsidRPr="003C2C7A">
              <w:rPr>
                <w:szCs w:val="24"/>
              </w:rPr>
              <w:t xml:space="preserve">icture and point to or name objects, activities and family members or give </w:t>
            </w:r>
            <w:proofErr w:type="gramStart"/>
            <w:r w:rsidR="00BD08F6" w:rsidRPr="003C2C7A">
              <w:rPr>
                <w:szCs w:val="24"/>
              </w:rPr>
              <w:t>an explanations</w:t>
            </w:r>
            <w:proofErr w:type="gramEnd"/>
            <w:r w:rsidR="00BD08F6" w:rsidRPr="003C2C7A">
              <w:rPr>
                <w:szCs w:val="24"/>
              </w:rPr>
              <w:t xml:space="preserve"> of the pictures to classmates. Depending on the proficiency level answer questions from classmates.</w:t>
            </w:r>
          </w:p>
          <w:p w:rsidR="00BD08F6" w:rsidRPr="003C2C7A" w:rsidRDefault="00BD08F6" w:rsidP="00FD6CCF">
            <w:pPr>
              <w:rPr>
                <w:szCs w:val="24"/>
              </w:rPr>
            </w:pPr>
            <w:r w:rsidRPr="003C2C7A">
              <w:rPr>
                <w:szCs w:val="24"/>
              </w:rPr>
              <w:t>Homework/sharing:  Same as first 2 extension activities except change the beach theme to the winter theme of a snowstorm.</w:t>
            </w:r>
          </w:p>
          <w:p w:rsidR="00BD08F6" w:rsidRPr="003C2C7A" w:rsidRDefault="00BD08F6" w:rsidP="00FD6CCF">
            <w:pPr>
              <w:rPr>
                <w:szCs w:val="24"/>
              </w:rPr>
            </w:pPr>
            <w:r w:rsidRPr="003C2C7A">
              <w:rPr>
                <w:szCs w:val="24"/>
              </w:rPr>
              <w:t xml:space="preserve">Partner reading and discussions using a collection </w:t>
            </w:r>
            <w:proofErr w:type="gramStart"/>
            <w:r w:rsidRPr="003C2C7A">
              <w:rPr>
                <w:szCs w:val="24"/>
              </w:rPr>
              <w:t>of  winter</w:t>
            </w:r>
            <w:proofErr w:type="gramEnd"/>
            <w:r w:rsidRPr="003C2C7A">
              <w:rPr>
                <w:szCs w:val="24"/>
              </w:rPr>
              <w:t xml:space="preserve"> and summer books.</w:t>
            </w:r>
          </w:p>
          <w:p w:rsidR="00BD08F6" w:rsidRPr="003C2C7A" w:rsidRDefault="00BD08F6" w:rsidP="00FD6CCF">
            <w:pPr>
              <w:rPr>
                <w:szCs w:val="24"/>
              </w:rPr>
            </w:pPr>
            <w:r w:rsidRPr="003C2C7A">
              <w:rPr>
                <w:szCs w:val="24"/>
              </w:rPr>
              <w:t>Collage: Use magazines</w:t>
            </w:r>
            <w:r w:rsidR="00076309" w:rsidRPr="003C2C7A">
              <w:rPr>
                <w:szCs w:val="24"/>
              </w:rPr>
              <w:t xml:space="preserve"> to</w:t>
            </w:r>
            <w:r w:rsidRPr="003C2C7A">
              <w:rPr>
                <w:szCs w:val="24"/>
              </w:rPr>
              <w:t xml:space="preserve"> find winter and summer pictures and cut, glue and label the pictures</w:t>
            </w:r>
            <w:r w:rsidR="00076309" w:rsidRPr="003C2C7A">
              <w:rPr>
                <w:szCs w:val="24"/>
              </w:rPr>
              <w:t xml:space="preserve"> onto construction paper to make a collage.</w:t>
            </w:r>
          </w:p>
          <w:p w:rsidR="00076309" w:rsidRPr="003C2C7A" w:rsidRDefault="00076309" w:rsidP="00FD6CCF">
            <w:pPr>
              <w:rPr>
                <w:szCs w:val="24"/>
              </w:rPr>
            </w:pPr>
            <w:r w:rsidRPr="003C2C7A">
              <w:rPr>
                <w:b/>
                <w:szCs w:val="24"/>
                <w:u w:val="single"/>
              </w:rPr>
              <w:t>Sharing in class</w:t>
            </w:r>
            <w:r w:rsidRPr="003C2C7A">
              <w:rPr>
                <w:szCs w:val="24"/>
              </w:rPr>
              <w:t>: See above</w:t>
            </w:r>
          </w:p>
          <w:p w:rsidR="00BD08F6" w:rsidRPr="003C2C7A" w:rsidRDefault="00076309" w:rsidP="00FD6CCF">
            <w:pPr>
              <w:rPr>
                <w:szCs w:val="24"/>
              </w:rPr>
            </w:pPr>
            <w:r w:rsidRPr="003C2C7A">
              <w:rPr>
                <w:szCs w:val="24"/>
              </w:rPr>
              <w:t>Take a nature walk and complete a quick write activity immediately following the walk. Use seasonal vocabulary/word charts.</w:t>
            </w:r>
          </w:p>
          <w:p w:rsidR="00C43BFC" w:rsidRPr="00091A24" w:rsidRDefault="00076309" w:rsidP="00FD6CCF">
            <w:pPr>
              <w:rPr>
                <w:szCs w:val="24"/>
              </w:rPr>
            </w:pPr>
            <w:r w:rsidRPr="003C2C7A">
              <w:rPr>
                <w:szCs w:val="24"/>
              </w:rPr>
              <w:t>These activities give the ELLs an opportunity to use</w:t>
            </w:r>
            <w:r w:rsidR="00D11745" w:rsidRPr="003C2C7A">
              <w:rPr>
                <w:szCs w:val="24"/>
              </w:rPr>
              <w:t xml:space="preserve"> and practice the new </w:t>
            </w:r>
            <w:proofErr w:type="spellStart"/>
            <w:r w:rsidR="00D11745" w:rsidRPr="003C2C7A">
              <w:rPr>
                <w:szCs w:val="24"/>
              </w:rPr>
              <w:t>vocabulay</w:t>
            </w:r>
            <w:proofErr w:type="spellEnd"/>
            <w:r w:rsidRPr="003C2C7A">
              <w:rPr>
                <w:szCs w:val="24"/>
              </w:rPr>
              <w:t xml:space="preserve"> words</w:t>
            </w:r>
            <w:r w:rsidR="00D11745" w:rsidRPr="003C2C7A">
              <w:rPr>
                <w:szCs w:val="24"/>
              </w:rPr>
              <w:t xml:space="preserve"> and discourse</w:t>
            </w:r>
            <w:r w:rsidRPr="003C2C7A">
              <w:rPr>
                <w:szCs w:val="24"/>
              </w:rPr>
              <w:t xml:space="preserve"> when sharing and writing.  The homework activities help involve the families in the ELLs education.</w:t>
            </w:r>
          </w:p>
        </w:tc>
      </w:tr>
    </w:tbl>
    <w:p w:rsidR="008065BD" w:rsidRPr="009A368B" w:rsidRDefault="008065BD" w:rsidP="00F86D81">
      <w:pPr>
        <w:pStyle w:val="NoSpacing"/>
        <w:rPr>
          <w:rFonts w:ascii="Times New Roman" w:hAnsi="Times New Roman"/>
          <w:b/>
          <w:sz w:val="24"/>
        </w:rPr>
      </w:pPr>
      <w:r w:rsidRPr="009A368B">
        <w:rPr>
          <w:rFonts w:ascii="Times New Roman" w:hAnsi="Times New Roman"/>
          <w:b/>
          <w:sz w:val="24"/>
        </w:rPr>
        <w:lastRenderedPageBreak/>
        <w:t>Lesson Integration Checklist:</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rsidR="008065BD"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rsidR="003C2C7A" w:rsidRDefault="003C2C7A" w:rsidP="003C2C7A">
      <w:pPr>
        <w:ind w:left="360"/>
        <w:rPr>
          <w:szCs w:val="24"/>
        </w:rPr>
      </w:pPr>
    </w:p>
    <w:p w:rsidR="003C2C7A" w:rsidRPr="003C2C7A" w:rsidRDefault="003C2C7A" w:rsidP="003C2C7A">
      <w:pPr>
        <w:ind w:left="360"/>
        <w:jc w:val="center"/>
        <w:rPr>
          <w:b/>
          <w:szCs w:val="24"/>
        </w:rPr>
      </w:pPr>
      <w:r w:rsidRPr="003C2C7A">
        <w:rPr>
          <w:b/>
          <w:szCs w:val="24"/>
        </w:rPr>
        <w:t>Reflection</w:t>
      </w:r>
    </w:p>
    <w:p w:rsidR="003C2C7A" w:rsidRPr="003C2C7A" w:rsidRDefault="003C2C7A" w:rsidP="003C2C7A">
      <w:pPr>
        <w:ind w:left="360"/>
        <w:rPr>
          <w:szCs w:val="24"/>
        </w:rPr>
      </w:pPr>
      <w:r w:rsidRPr="003C2C7A">
        <w:rPr>
          <w:szCs w:val="24"/>
        </w:rPr>
        <w:t>The most beneficial strategy that I used to implement my capstone lesson was frontloading.  I started my unit by presenting winter and summer illustrated word charts. I presented targeted tiered words for use throughout the unit.  We used these charts every day and integrated them into all of the strategies.  The ELLs would come to the charts to find pictures and words during writing and group discussions. They referred to them when answering content specific questions and completing sentence frames.</w:t>
      </w:r>
    </w:p>
    <w:p w:rsidR="003C2C7A" w:rsidRPr="003C2C7A" w:rsidRDefault="003C2C7A" w:rsidP="003C2C7A">
      <w:pPr>
        <w:ind w:left="360"/>
        <w:rPr>
          <w:szCs w:val="24"/>
        </w:rPr>
      </w:pPr>
      <w:r w:rsidRPr="003C2C7A">
        <w:rPr>
          <w:szCs w:val="24"/>
        </w:rPr>
        <w:t>Another successful strategy that I would consider implementing is the roundtable strategy because ELLs benefit from working in small cooperative groups. This strategy also incorporates all four language domains.  Throughout the activity the ELLs are speaking, listening, reading and writing.</w:t>
      </w:r>
    </w:p>
    <w:p w:rsidR="003C2C7A" w:rsidRPr="003C2C7A" w:rsidRDefault="003C2C7A" w:rsidP="003C2C7A">
      <w:pPr>
        <w:ind w:left="360"/>
        <w:rPr>
          <w:szCs w:val="24"/>
        </w:rPr>
      </w:pPr>
      <w:r w:rsidRPr="003C2C7A">
        <w:rPr>
          <w:szCs w:val="24"/>
        </w:rPr>
        <w:t xml:space="preserve">Lastly, I was fortunate enough to use a teachable moment to build background knowledge and schema about winter for my ELLs during my capstone implementation.  During a snowstorm I bundled the children up and took them out to play in the snow.  They made snowballs, tracks in the snow, caught snowflakes on their tongues and hands and threw snow into the air.   We brought snow into the classroom and the children played with it while it melted. In the classroom we discussed winter and all of the ELLs had numerous comments using tiered theme related vocabulary.  They also said “This is the best day we have had in school this year.” It’s so important to remember to take advantage of all opportunities to experience real life situations to build schema for our ELLs. </w:t>
      </w:r>
    </w:p>
    <w:p w:rsidR="003C2C7A" w:rsidRPr="003C2C7A" w:rsidRDefault="003C2C7A" w:rsidP="003C2C7A">
      <w:pPr>
        <w:spacing w:before="0"/>
        <w:rPr>
          <w:szCs w:val="24"/>
        </w:rPr>
      </w:pPr>
    </w:p>
    <w:sectPr w:rsidR="003C2C7A" w:rsidRPr="003C2C7A" w:rsidSect="00F86D81">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BD" w:rsidRDefault="008065BD" w:rsidP="00F86D81">
      <w:pPr>
        <w:spacing w:before="0"/>
      </w:pPr>
      <w:r>
        <w:separator/>
      </w:r>
    </w:p>
  </w:endnote>
  <w:endnote w:type="continuationSeparator" w:id="0">
    <w:p w:rsidR="008065BD" w:rsidRDefault="008065BD"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D" w:rsidRDefault="0080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D" w:rsidRDefault="008065BD" w:rsidP="00F86D81">
    <w:pPr>
      <w:pStyle w:val="Footer"/>
    </w:pPr>
    <w:r>
      <w:t xml:space="preserve">SEI Teacher Endorsement </w:t>
    </w:r>
    <w:proofErr w:type="gramStart"/>
    <w:r>
      <w:t>Course  -</w:t>
    </w:r>
    <w:proofErr w:type="gramEnd"/>
    <w:r>
      <w:t xml:space="preserve">  2013-14</w:t>
    </w:r>
    <w:r>
      <w:tab/>
    </w:r>
    <w:r>
      <w:tab/>
    </w:r>
    <w:r>
      <w:tab/>
    </w:r>
    <w:r>
      <w:tab/>
    </w:r>
    <w:r>
      <w:tab/>
    </w:r>
    <w:r>
      <w:tab/>
    </w:r>
    <w:r>
      <w:fldChar w:fldCharType="begin"/>
    </w:r>
    <w:r>
      <w:instrText xml:space="preserve"> PAGE   \* MERGEFORMAT </w:instrText>
    </w:r>
    <w:r>
      <w:fldChar w:fldCharType="separate"/>
    </w:r>
    <w:r w:rsidR="00A21D1C">
      <w:rPr>
        <w:noProof/>
      </w:rPr>
      <w:t>2</w:t>
    </w:r>
    <w:r>
      <w:fldChar w:fldCharType="end"/>
    </w:r>
  </w:p>
  <w:p w:rsidR="008065BD" w:rsidRDefault="00806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D" w:rsidRDefault="0080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BD" w:rsidRDefault="008065BD" w:rsidP="00F86D81">
      <w:pPr>
        <w:spacing w:before="0"/>
      </w:pPr>
      <w:r>
        <w:separator/>
      </w:r>
    </w:p>
  </w:footnote>
  <w:footnote w:type="continuationSeparator" w:id="0">
    <w:p w:rsidR="008065BD" w:rsidRDefault="008065BD" w:rsidP="00F86D81">
      <w:pPr>
        <w:spacing w:before="0"/>
      </w:pPr>
      <w:r>
        <w:continuationSeparator/>
      </w:r>
    </w:p>
  </w:footnote>
  <w:footnote w:id="1">
    <w:p w:rsidR="008065BD" w:rsidRDefault="008065BD" w:rsidP="00F86D81">
      <w:pPr>
        <w:pStyle w:val="FootnoteText"/>
        <w:spacing w:before="0"/>
      </w:pPr>
      <w:r w:rsidRPr="00F3522C">
        <w:rPr>
          <w:rStyle w:val="FootnoteReference"/>
          <w:color w:val="000000"/>
          <w:sz w:val="10"/>
          <w:szCs w:val="16"/>
        </w:rPr>
        <w:footnoteRef/>
      </w:r>
      <w:r w:rsidRPr="00F3522C">
        <w:rPr>
          <w:color w:val="000000"/>
          <w:sz w:val="10"/>
          <w:szCs w:val="16"/>
        </w:rPr>
        <w:t xml:space="preserve"> For more information about WIDA ACCESS Scores and levels, see  </w:t>
      </w:r>
      <w:hyperlink r:id="rId1" w:history="1">
        <w:r w:rsidRPr="00F3522C">
          <w:rPr>
            <w:rStyle w:val="Hyperlink"/>
            <w:color w:val="000000"/>
            <w:sz w:val="10"/>
            <w:szCs w:val="16"/>
          </w:rPr>
          <w:t>http://www.wida.us/assessment/ACCESS/</w:t>
        </w:r>
      </w:hyperlink>
      <w:r w:rsidRPr="00F3522C">
        <w:rPr>
          <w:color w:val="000000"/>
          <w:sz w:val="10"/>
          <w:szCs w:val="16"/>
        </w:rPr>
        <w:t xml:space="preserve"> “Interpretive Guide for Score Reports”</w:t>
      </w:r>
    </w:p>
  </w:footnote>
  <w:footnote w:id="2">
    <w:p w:rsidR="008065BD" w:rsidRDefault="008065BD" w:rsidP="00F86D81">
      <w:pPr>
        <w:pStyle w:val="FootnoteText"/>
        <w:spacing w:before="0"/>
      </w:pPr>
      <w:r w:rsidRPr="00F3522C">
        <w:rPr>
          <w:rStyle w:val="FootnoteReference"/>
          <w:sz w:val="10"/>
          <w:szCs w:val="16"/>
        </w:rPr>
        <w:footnoteRef/>
      </w:r>
      <w:r w:rsidRPr="00F3522C">
        <w:rPr>
          <w:sz w:val="10"/>
          <w:szCs w:val="16"/>
        </w:rPr>
        <w:t xml:space="preserve"> http://www.wida.us/standards/CAN_DOs/</w:t>
      </w:r>
    </w:p>
  </w:footnote>
  <w:footnote w:id="3">
    <w:p w:rsidR="008065BD" w:rsidRDefault="008065BD" w:rsidP="00F86D81">
      <w:pPr>
        <w:pStyle w:val="FootnoteText"/>
        <w:spacing w:before="0"/>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D" w:rsidRDefault="00806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D" w:rsidRPr="009A368B" w:rsidRDefault="008065BD" w:rsidP="00F86D81">
    <w:pPr>
      <w:pStyle w:val="Heading2"/>
      <w:jc w:val="center"/>
    </w:pPr>
    <w:bookmarkStart w:id="1" w:name="_Toc366061069"/>
    <w:r w:rsidRPr="009A368B">
      <w:t>SEI Lesson Tool</w:t>
    </w:r>
    <w:bookmarkEnd w:id="1"/>
  </w:p>
  <w:p w:rsidR="008065BD" w:rsidRPr="005068FD" w:rsidRDefault="008065BD" w:rsidP="0050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D" w:rsidRDefault="00806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32C18"/>
    <w:rsid w:val="0006122C"/>
    <w:rsid w:val="00076309"/>
    <w:rsid w:val="00091A24"/>
    <w:rsid w:val="00093BE1"/>
    <w:rsid w:val="000F0B13"/>
    <w:rsid w:val="000F4F4E"/>
    <w:rsid w:val="001B3120"/>
    <w:rsid w:val="001D3E72"/>
    <w:rsid w:val="00234632"/>
    <w:rsid w:val="0027501A"/>
    <w:rsid w:val="00275CBB"/>
    <w:rsid w:val="002D50F1"/>
    <w:rsid w:val="002E345A"/>
    <w:rsid w:val="002F44B6"/>
    <w:rsid w:val="0030314C"/>
    <w:rsid w:val="00356959"/>
    <w:rsid w:val="003C2C7A"/>
    <w:rsid w:val="00450949"/>
    <w:rsid w:val="00451E74"/>
    <w:rsid w:val="0046684A"/>
    <w:rsid w:val="00492F87"/>
    <w:rsid w:val="004A34AC"/>
    <w:rsid w:val="004A5389"/>
    <w:rsid w:val="004A609D"/>
    <w:rsid w:val="004E76AD"/>
    <w:rsid w:val="005068FD"/>
    <w:rsid w:val="0052066D"/>
    <w:rsid w:val="0057668B"/>
    <w:rsid w:val="00594E37"/>
    <w:rsid w:val="0059704F"/>
    <w:rsid w:val="006019C8"/>
    <w:rsid w:val="00680956"/>
    <w:rsid w:val="006A30A6"/>
    <w:rsid w:val="006E30D2"/>
    <w:rsid w:val="00723A47"/>
    <w:rsid w:val="00751C62"/>
    <w:rsid w:val="00762242"/>
    <w:rsid w:val="007A77A0"/>
    <w:rsid w:val="007D7816"/>
    <w:rsid w:val="007E6E72"/>
    <w:rsid w:val="008065BD"/>
    <w:rsid w:val="00816180"/>
    <w:rsid w:val="008A51B6"/>
    <w:rsid w:val="008B38B8"/>
    <w:rsid w:val="008E356E"/>
    <w:rsid w:val="00955A13"/>
    <w:rsid w:val="009A32EA"/>
    <w:rsid w:val="009A368B"/>
    <w:rsid w:val="009C6BA4"/>
    <w:rsid w:val="009D5AB6"/>
    <w:rsid w:val="009E1334"/>
    <w:rsid w:val="00A21D1C"/>
    <w:rsid w:val="00A53B0D"/>
    <w:rsid w:val="00AD7AD6"/>
    <w:rsid w:val="00B24571"/>
    <w:rsid w:val="00B35A24"/>
    <w:rsid w:val="00B42315"/>
    <w:rsid w:val="00B86BFB"/>
    <w:rsid w:val="00BD08F6"/>
    <w:rsid w:val="00C205B7"/>
    <w:rsid w:val="00C43BFC"/>
    <w:rsid w:val="00C60B2B"/>
    <w:rsid w:val="00CB6DDA"/>
    <w:rsid w:val="00D0704E"/>
    <w:rsid w:val="00D11745"/>
    <w:rsid w:val="00D40521"/>
    <w:rsid w:val="00D671C8"/>
    <w:rsid w:val="00D8000E"/>
    <w:rsid w:val="00EB5F03"/>
    <w:rsid w:val="00F27742"/>
    <w:rsid w:val="00F3522C"/>
    <w:rsid w:val="00F86D81"/>
    <w:rsid w:val="00FD6CCF"/>
    <w:rsid w:val="00FE706A"/>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3031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3031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W/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restandards.org/ELA-Literacy/W/1/2/"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SL/1/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yperlink" Target="http://www.corestandards.org/ELA-Literacy/SL/1/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restandards.org/ELA-Literacy/RF/1/4/" TargetMode="External"/><Relationship Id="rId14" Type="http://schemas.openxmlformats.org/officeDocument/2006/relationships/image" Target="media/image1.w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4E5B-811A-4BA2-9F04-0FC6C3BE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Emily Robichaud</cp:lastModifiedBy>
  <cp:revision>3</cp:revision>
  <cp:lastPrinted>2014-01-16T13:14:00Z</cp:lastPrinted>
  <dcterms:created xsi:type="dcterms:W3CDTF">2014-02-06T12:54:00Z</dcterms:created>
  <dcterms:modified xsi:type="dcterms:W3CDTF">2014-02-24T12:08:00Z</dcterms:modified>
</cp:coreProperties>
</file>